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B0B" w:rsidRPr="00D57B0B" w:rsidRDefault="00D57B0B" w:rsidP="00D57B0B">
      <w:pPr>
        <w:autoSpaceDE w:val="0"/>
        <w:autoSpaceDN w:val="0"/>
        <w:spacing w:after="0" w:line="240" w:lineRule="auto"/>
        <w:jc w:val="center"/>
        <w:rPr>
          <w:rFonts w:ascii="Times New Roman" w:hAnsi="Times New Roman" w:cs="Times New Roman"/>
          <w:b/>
          <w:sz w:val="28"/>
          <w:szCs w:val="28"/>
        </w:rPr>
      </w:pPr>
      <w:r w:rsidRPr="00D57B0B">
        <w:rPr>
          <w:rFonts w:ascii="Times New Roman" w:hAnsi="Times New Roman" w:cs="Times New Roman"/>
          <w:b/>
          <w:sz w:val="28"/>
          <w:szCs w:val="28"/>
        </w:rPr>
        <w:t>ПРОЕКТ</w:t>
      </w:r>
    </w:p>
    <w:p w:rsidR="00D57B0B" w:rsidRPr="00D57B0B" w:rsidRDefault="00D57B0B" w:rsidP="00D57B0B">
      <w:pPr>
        <w:autoSpaceDE w:val="0"/>
        <w:autoSpaceDN w:val="0"/>
        <w:spacing w:after="0" w:line="240" w:lineRule="auto"/>
        <w:jc w:val="center"/>
        <w:rPr>
          <w:rFonts w:ascii="Times New Roman" w:hAnsi="Times New Roman" w:cs="Times New Roman"/>
          <w:b/>
          <w:sz w:val="28"/>
          <w:szCs w:val="28"/>
        </w:rPr>
      </w:pPr>
      <w:r w:rsidRPr="00D57B0B">
        <w:rPr>
          <w:rFonts w:ascii="Times New Roman" w:hAnsi="Times New Roman" w:cs="Times New Roman"/>
          <w:b/>
          <w:sz w:val="28"/>
          <w:szCs w:val="28"/>
        </w:rPr>
        <w:t>СПРАВКА – ОБОСНОВАНИЕ</w:t>
      </w:r>
    </w:p>
    <w:p w:rsidR="00D57B0B" w:rsidRPr="00D57B0B" w:rsidRDefault="00D57B0B" w:rsidP="00D57B0B">
      <w:pPr>
        <w:autoSpaceDE w:val="0"/>
        <w:autoSpaceDN w:val="0"/>
        <w:spacing w:after="0" w:line="240" w:lineRule="auto"/>
        <w:jc w:val="center"/>
        <w:rPr>
          <w:rFonts w:ascii="Times New Roman" w:hAnsi="Times New Roman" w:cs="Times New Roman"/>
          <w:b/>
          <w:sz w:val="28"/>
          <w:szCs w:val="28"/>
        </w:rPr>
      </w:pPr>
      <w:r w:rsidRPr="00D57B0B">
        <w:rPr>
          <w:rFonts w:ascii="Times New Roman" w:hAnsi="Times New Roman" w:cs="Times New Roman"/>
          <w:b/>
          <w:sz w:val="28"/>
          <w:szCs w:val="28"/>
        </w:rPr>
        <w:t>К ГОСУДАРСТВЕННОМУ ОБРАЗОВАТЕЛЬНОМУ СТАНДАРТУ</w:t>
      </w:r>
    </w:p>
    <w:p w:rsidR="00D57B0B" w:rsidRPr="00D57B0B" w:rsidRDefault="00D57B0B" w:rsidP="00D57B0B">
      <w:pPr>
        <w:autoSpaceDE w:val="0"/>
        <w:autoSpaceDN w:val="0"/>
        <w:spacing w:after="0" w:line="240" w:lineRule="auto"/>
        <w:jc w:val="center"/>
        <w:rPr>
          <w:rFonts w:ascii="Times New Roman" w:hAnsi="Times New Roman" w:cs="Times New Roman"/>
          <w:b/>
          <w:sz w:val="28"/>
          <w:szCs w:val="28"/>
        </w:rPr>
      </w:pPr>
      <w:r w:rsidRPr="00D57B0B">
        <w:rPr>
          <w:rFonts w:ascii="Times New Roman" w:hAnsi="Times New Roman" w:cs="Times New Roman"/>
          <w:b/>
          <w:sz w:val="28"/>
          <w:szCs w:val="28"/>
        </w:rPr>
        <w:t>КЫРГЫЗСКОЙ РЕСПУБЛИКИ</w:t>
      </w:r>
    </w:p>
    <w:p w:rsidR="00D57B0B" w:rsidRPr="00D57B0B" w:rsidRDefault="00D57B0B" w:rsidP="00D57B0B">
      <w:pPr>
        <w:autoSpaceDE w:val="0"/>
        <w:autoSpaceDN w:val="0"/>
        <w:spacing w:after="0" w:line="240" w:lineRule="auto"/>
        <w:jc w:val="center"/>
        <w:rPr>
          <w:rFonts w:ascii="Times New Roman" w:hAnsi="Times New Roman" w:cs="Times New Roman"/>
          <w:b/>
          <w:sz w:val="28"/>
          <w:szCs w:val="28"/>
        </w:rPr>
      </w:pPr>
      <w:r w:rsidRPr="00D57B0B">
        <w:rPr>
          <w:rFonts w:ascii="Times New Roman" w:hAnsi="Times New Roman" w:cs="Times New Roman"/>
          <w:b/>
          <w:sz w:val="28"/>
          <w:szCs w:val="28"/>
        </w:rPr>
        <w:t>«ДОШКОЛЬНОЕ ОБРАЗОВАНИЕ И УХОД ЗА ДЕТЬМИ»</w:t>
      </w:r>
    </w:p>
    <w:p w:rsidR="00D57B0B" w:rsidRDefault="00D57B0B" w:rsidP="00E5702F">
      <w:pPr>
        <w:autoSpaceDE w:val="0"/>
        <w:autoSpaceDN w:val="0"/>
        <w:spacing w:after="0" w:line="240" w:lineRule="auto"/>
        <w:jc w:val="both"/>
        <w:rPr>
          <w:rFonts w:ascii="Times New Roman" w:hAnsi="Times New Roman" w:cs="Times New Roman"/>
          <w:sz w:val="28"/>
          <w:szCs w:val="28"/>
        </w:rPr>
      </w:pPr>
    </w:p>
    <w:p w:rsidR="000564F8" w:rsidRPr="00D57B0B" w:rsidRDefault="007011A1" w:rsidP="00C25B61">
      <w:pPr>
        <w:autoSpaceDE w:val="0"/>
        <w:autoSpaceDN w:val="0"/>
        <w:spacing w:after="0" w:line="240" w:lineRule="auto"/>
        <w:ind w:firstLine="708"/>
        <w:jc w:val="both"/>
        <w:rPr>
          <w:rFonts w:ascii="Times New Roman" w:hAnsi="Times New Roman" w:cs="Times New Roman"/>
          <w:sz w:val="28"/>
          <w:szCs w:val="28"/>
          <w:lang w:val="ky-KG"/>
        </w:rPr>
      </w:pPr>
      <w:r w:rsidRPr="00D57B0B">
        <w:rPr>
          <w:rFonts w:ascii="Times New Roman" w:hAnsi="Times New Roman" w:cs="Times New Roman"/>
          <w:sz w:val="28"/>
          <w:szCs w:val="28"/>
        </w:rPr>
        <w:t>Государс</w:t>
      </w:r>
      <w:r w:rsidR="00213D6D" w:rsidRPr="00D57B0B">
        <w:rPr>
          <w:rFonts w:ascii="Times New Roman" w:hAnsi="Times New Roman" w:cs="Times New Roman"/>
          <w:sz w:val="28"/>
          <w:szCs w:val="28"/>
        </w:rPr>
        <w:t>твенный</w:t>
      </w:r>
      <w:r w:rsidR="00213D6D" w:rsidRPr="00D57B0B">
        <w:rPr>
          <w:rFonts w:ascii="Times New Roman" w:hAnsi="Times New Roman" w:cs="Times New Roman"/>
          <w:sz w:val="28"/>
          <w:szCs w:val="28"/>
          <w:lang w:val="ky-KG"/>
        </w:rPr>
        <w:t xml:space="preserve"> </w:t>
      </w:r>
      <w:r w:rsidR="00213D6D" w:rsidRPr="00D57B0B">
        <w:rPr>
          <w:rFonts w:ascii="Times New Roman" w:hAnsi="Times New Roman" w:cs="Times New Roman"/>
          <w:sz w:val="28"/>
          <w:szCs w:val="28"/>
        </w:rPr>
        <w:t>образовательный стандарт</w:t>
      </w:r>
      <w:r w:rsidRPr="00D57B0B">
        <w:rPr>
          <w:rFonts w:ascii="Times New Roman" w:hAnsi="Times New Roman" w:cs="Times New Roman"/>
          <w:sz w:val="28"/>
          <w:szCs w:val="28"/>
        </w:rPr>
        <w:t xml:space="preserve"> К</w:t>
      </w:r>
      <w:r w:rsidR="00B96663" w:rsidRPr="00D57B0B">
        <w:rPr>
          <w:rFonts w:ascii="Times New Roman" w:hAnsi="Times New Roman" w:cs="Times New Roman"/>
          <w:sz w:val="28"/>
          <w:szCs w:val="28"/>
        </w:rPr>
        <w:t xml:space="preserve">ыргызской </w:t>
      </w:r>
      <w:r w:rsidRPr="00D57B0B">
        <w:rPr>
          <w:rFonts w:ascii="Times New Roman" w:hAnsi="Times New Roman" w:cs="Times New Roman"/>
          <w:sz w:val="28"/>
          <w:szCs w:val="28"/>
        </w:rPr>
        <w:t>Р</w:t>
      </w:r>
      <w:r w:rsidR="00B96663" w:rsidRPr="00D57B0B">
        <w:rPr>
          <w:rFonts w:ascii="Times New Roman" w:hAnsi="Times New Roman" w:cs="Times New Roman"/>
          <w:sz w:val="28"/>
          <w:szCs w:val="28"/>
        </w:rPr>
        <w:t>еспублики</w:t>
      </w:r>
      <w:r w:rsidRPr="00D57B0B">
        <w:rPr>
          <w:rFonts w:ascii="Times New Roman" w:hAnsi="Times New Roman" w:cs="Times New Roman"/>
          <w:sz w:val="28"/>
          <w:szCs w:val="28"/>
        </w:rPr>
        <w:t xml:space="preserve"> «Дошкольное образование и уход за детьми» </w:t>
      </w:r>
      <w:r w:rsidR="00B96663" w:rsidRPr="00D57B0B">
        <w:rPr>
          <w:rFonts w:ascii="Times New Roman" w:hAnsi="Times New Roman" w:cs="Times New Roman"/>
          <w:sz w:val="28"/>
          <w:szCs w:val="28"/>
        </w:rPr>
        <w:t>(далее Стандарт)</w:t>
      </w:r>
      <w:r w:rsidR="00213D6D" w:rsidRPr="00D57B0B">
        <w:rPr>
          <w:rFonts w:ascii="Times New Roman" w:hAnsi="Times New Roman" w:cs="Times New Roman"/>
          <w:sz w:val="28"/>
          <w:szCs w:val="28"/>
          <w:lang w:val="ky-KG"/>
        </w:rPr>
        <w:t xml:space="preserve"> </w:t>
      </w:r>
      <w:r w:rsidRPr="00D57B0B">
        <w:rPr>
          <w:rFonts w:ascii="Times New Roman" w:hAnsi="Times New Roman" w:cs="Times New Roman"/>
          <w:sz w:val="28"/>
          <w:szCs w:val="28"/>
        </w:rPr>
        <w:t xml:space="preserve">обновлен и приведен в соответствие с учетом современных требований к дошкольному образованию. </w:t>
      </w:r>
      <w:r w:rsidR="000564F8" w:rsidRPr="00D57B0B">
        <w:rPr>
          <w:rFonts w:ascii="Times New Roman" w:hAnsi="Times New Roman" w:cs="Times New Roman"/>
          <w:sz w:val="28"/>
          <w:szCs w:val="28"/>
        </w:rPr>
        <w:t>Стандарт</w:t>
      </w:r>
      <w:r w:rsidR="00C95911" w:rsidRPr="00D57B0B">
        <w:rPr>
          <w:rFonts w:ascii="Times New Roman" w:hAnsi="Times New Roman" w:cs="Times New Roman"/>
          <w:sz w:val="28"/>
          <w:szCs w:val="28"/>
          <w:lang w:val="ky-KG"/>
        </w:rPr>
        <w:t xml:space="preserve"> </w:t>
      </w:r>
      <w:r w:rsidR="00B96663" w:rsidRPr="00D57B0B">
        <w:rPr>
          <w:rFonts w:ascii="Times New Roman" w:hAnsi="Times New Roman" w:cs="Times New Roman"/>
          <w:sz w:val="28"/>
          <w:szCs w:val="28"/>
        </w:rPr>
        <w:t>н</w:t>
      </w:r>
      <w:r w:rsidRPr="00D57B0B">
        <w:rPr>
          <w:rFonts w:ascii="Times New Roman" w:hAnsi="Times New Roman" w:cs="Times New Roman"/>
          <w:sz w:val="28"/>
          <w:szCs w:val="28"/>
        </w:rPr>
        <w:t xml:space="preserve">аправлен на реализацию основ и принципов </w:t>
      </w:r>
      <w:r w:rsidRPr="00D57B0B">
        <w:rPr>
          <w:rFonts w:ascii="Times New Roman" w:hAnsi="Times New Roman" w:cs="Times New Roman"/>
          <w:sz w:val="28"/>
          <w:szCs w:val="28"/>
          <w:lang w:val="ky-KG"/>
        </w:rPr>
        <w:t>государственной политики в области дошкольного образования</w:t>
      </w:r>
      <w:r w:rsidRPr="00D57B0B">
        <w:rPr>
          <w:rFonts w:ascii="Times New Roman" w:hAnsi="Times New Roman" w:cs="Times New Roman"/>
          <w:sz w:val="28"/>
          <w:szCs w:val="28"/>
        </w:rPr>
        <w:t xml:space="preserve">, определенных </w:t>
      </w:r>
      <w:r w:rsidR="00A92C3F" w:rsidRPr="00D57B0B">
        <w:rPr>
          <w:rFonts w:ascii="Times New Roman" w:hAnsi="Times New Roman" w:cs="Times New Roman"/>
          <w:sz w:val="28"/>
          <w:szCs w:val="28"/>
        </w:rPr>
        <w:t>Законодательством КР в стратегических документах</w:t>
      </w:r>
      <w:r w:rsidR="00D32EB4" w:rsidRPr="00D57B0B">
        <w:rPr>
          <w:rFonts w:ascii="Times New Roman" w:hAnsi="Times New Roman" w:cs="Times New Roman"/>
          <w:sz w:val="28"/>
          <w:szCs w:val="28"/>
        </w:rPr>
        <w:t xml:space="preserve"> развития</w:t>
      </w:r>
      <w:r w:rsidR="00B55D62" w:rsidRPr="00D57B0B">
        <w:rPr>
          <w:rFonts w:ascii="Times New Roman" w:hAnsi="Times New Roman" w:cs="Times New Roman"/>
          <w:sz w:val="28"/>
          <w:szCs w:val="28"/>
        </w:rPr>
        <w:t xml:space="preserve"> сектора дошкольного образования</w:t>
      </w:r>
      <w:r w:rsidR="00D32EB4" w:rsidRPr="00D57B0B">
        <w:rPr>
          <w:rFonts w:ascii="Times New Roman" w:hAnsi="Times New Roman" w:cs="Times New Roman"/>
          <w:sz w:val="28"/>
          <w:szCs w:val="28"/>
        </w:rPr>
        <w:t xml:space="preserve">. </w:t>
      </w:r>
      <w:r w:rsidRPr="00D57B0B">
        <w:rPr>
          <w:rFonts w:ascii="Times New Roman" w:hAnsi="Times New Roman" w:cs="Times New Roman"/>
          <w:sz w:val="28"/>
          <w:szCs w:val="28"/>
          <w:lang w:val="ky-KG"/>
        </w:rPr>
        <w:t xml:space="preserve">В </w:t>
      </w:r>
      <w:r w:rsidR="00B96663" w:rsidRPr="00D57B0B">
        <w:rPr>
          <w:rFonts w:ascii="Times New Roman" w:hAnsi="Times New Roman" w:cs="Times New Roman"/>
          <w:sz w:val="28"/>
          <w:szCs w:val="28"/>
        </w:rPr>
        <w:t>С</w:t>
      </w:r>
      <w:r w:rsidRPr="00D57B0B">
        <w:rPr>
          <w:rFonts w:ascii="Times New Roman" w:hAnsi="Times New Roman" w:cs="Times New Roman"/>
          <w:sz w:val="28"/>
          <w:szCs w:val="28"/>
        </w:rPr>
        <w:t xml:space="preserve">тандарт  </w:t>
      </w:r>
      <w:r w:rsidRPr="00D57B0B">
        <w:rPr>
          <w:rFonts w:ascii="Times New Roman" w:hAnsi="Times New Roman" w:cs="Times New Roman"/>
          <w:sz w:val="28"/>
          <w:szCs w:val="28"/>
          <w:lang w:val="ky-KG"/>
        </w:rPr>
        <w:t xml:space="preserve">внесены </w:t>
      </w:r>
      <w:r w:rsidR="00B96663" w:rsidRPr="00D57B0B">
        <w:rPr>
          <w:rFonts w:ascii="Times New Roman" w:hAnsi="Times New Roman" w:cs="Times New Roman"/>
          <w:sz w:val="28"/>
          <w:szCs w:val="28"/>
        </w:rPr>
        <w:t>существенные дополнения</w:t>
      </w:r>
      <w:r w:rsidRPr="00D57B0B">
        <w:rPr>
          <w:rFonts w:ascii="Times New Roman" w:hAnsi="Times New Roman" w:cs="Times New Roman"/>
          <w:sz w:val="28"/>
          <w:szCs w:val="28"/>
          <w:lang w:val="ky-KG"/>
        </w:rPr>
        <w:t xml:space="preserve"> по основным направлениям</w:t>
      </w:r>
      <w:r w:rsidR="00B55D62" w:rsidRPr="00D57B0B">
        <w:rPr>
          <w:rFonts w:ascii="Times New Roman" w:hAnsi="Times New Roman" w:cs="Times New Roman"/>
          <w:sz w:val="28"/>
          <w:szCs w:val="28"/>
          <w:lang w:val="ky-KG"/>
        </w:rPr>
        <w:t xml:space="preserve"> вне зависимости от видов дошкольной образовательной организации и форм собственнности</w:t>
      </w:r>
      <w:r w:rsidRPr="00D57B0B">
        <w:rPr>
          <w:rFonts w:ascii="Times New Roman" w:hAnsi="Times New Roman" w:cs="Times New Roman"/>
          <w:sz w:val="28"/>
          <w:szCs w:val="28"/>
        </w:rPr>
        <w:t>:</w:t>
      </w:r>
    </w:p>
    <w:p w:rsidR="000564F8" w:rsidRPr="00D57B0B" w:rsidRDefault="007011A1" w:rsidP="000564F8">
      <w:pPr>
        <w:pStyle w:val="a3"/>
        <w:numPr>
          <w:ilvl w:val="0"/>
          <w:numId w:val="1"/>
        </w:numPr>
        <w:autoSpaceDE w:val="0"/>
        <w:autoSpaceDN w:val="0"/>
        <w:spacing w:after="0" w:line="240" w:lineRule="auto"/>
        <w:jc w:val="both"/>
        <w:rPr>
          <w:rFonts w:ascii="Times New Roman" w:hAnsi="Times New Roman" w:cs="Times New Roman"/>
          <w:sz w:val="28"/>
          <w:szCs w:val="28"/>
        </w:rPr>
      </w:pPr>
      <w:r w:rsidRPr="00D57B0B">
        <w:rPr>
          <w:rFonts w:ascii="Times New Roman" w:hAnsi="Times New Roman" w:cs="Times New Roman"/>
          <w:sz w:val="28"/>
          <w:szCs w:val="28"/>
          <w:lang w:val="ky-KG"/>
        </w:rPr>
        <w:t>в  применении и реализации стандарта</w:t>
      </w:r>
      <w:r w:rsidR="002B753E" w:rsidRPr="00D57B0B">
        <w:rPr>
          <w:rFonts w:ascii="Times New Roman" w:hAnsi="Times New Roman" w:cs="Times New Roman"/>
          <w:sz w:val="28"/>
          <w:szCs w:val="28"/>
          <w:lang w:val="ky-KG"/>
        </w:rPr>
        <w:t>,</w:t>
      </w:r>
      <w:r w:rsidRPr="00D57B0B">
        <w:rPr>
          <w:rFonts w:ascii="Times New Roman" w:hAnsi="Times New Roman" w:cs="Times New Roman"/>
          <w:sz w:val="28"/>
          <w:szCs w:val="28"/>
          <w:lang w:val="ky-KG"/>
        </w:rPr>
        <w:t xml:space="preserve"> включая</w:t>
      </w:r>
      <w:r w:rsidR="00B55D62" w:rsidRPr="00D57B0B">
        <w:rPr>
          <w:rFonts w:ascii="Times New Roman" w:hAnsi="Times New Roman" w:cs="Times New Roman"/>
          <w:sz w:val="28"/>
          <w:szCs w:val="28"/>
          <w:lang w:val="ky-KG"/>
        </w:rPr>
        <w:t xml:space="preserve"> гендерные аспекты</w:t>
      </w:r>
      <w:r w:rsidR="00E45273" w:rsidRPr="00D57B0B">
        <w:rPr>
          <w:rFonts w:ascii="Times New Roman" w:hAnsi="Times New Roman" w:cs="Times New Roman"/>
          <w:sz w:val="28"/>
          <w:szCs w:val="28"/>
          <w:lang w:val="ky-KG"/>
        </w:rPr>
        <w:t>,</w:t>
      </w:r>
      <w:r w:rsidRPr="00D57B0B">
        <w:rPr>
          <w:rFonts w:ascii="Times New Roman" w:hAnsi="Times New Roman" w:cs="Times New Roman"/>
          <w:sz w:val="28"/>
          <w:szCs w:val="28"/>
          <w:lang w:val="ky-KG"/>
        </w:rPr>
        <w:t xml:space="preserve"> инклюзивное</w:t>
      </w:r>
      <w:r w:rsidR="00E45273" w:rsidRPr="00D57B0B">
        <w:rPr>
          <w:rFonts w:ascii="Times New Roman" w:hAnsi="Times New Roman" w:cs="Times New Roman"/>
          <w:sz w:val="28"/>
          <w:szCs w:val="28"/>
          <w:lang w:val="ky-KG"/>
        </w:rPr>
        <w:t xml:space="preserve">, многоязычное </w:t>
      </w:r>
      <w:r w:rsidRPr="00D57B0B">
        <w:rPr>
          <w:rFonts w:ascii="Times New Roman" w:hAnsi="Times New Roman" w:cs="Times New Roman"/>
          <w:sz w:val="28"/>
          <w:szCs w:val="28"/>
          <w:lang w:val="ky-KG"/>
        </w:rPr>
        <w:t xml:space="preserve"> образование</w:t>
      </w:r>
      <w:r w:rsidR="000564F8" w:rsidRPr="00D57B0B">
        <w:rPr>
          <w:rFonts w:ascii="Times New Roman" w:hAnsi="Times New Roman" w:cs="Times New Roman"/>
          <w:sz w:val="28"/>
          <w:szCs w:val="28"/>
          <w:lang w:val="ky-KG"/>
        </w:rPr>
        <w:t>;</w:t>
      </w:r>
    </w:p>
    <w:p w:rsidR="000564F8" w:rsidRPr="00D57B0B" w:rsidRDefault="007011A1" w:rsidP="000564F8">
      <w:pPr>
        <w:pStyle w:val="a3"/>
        <w:numPr>
          <w:ilvl w:val="0"/>
          <w:numId w:val="1"/>
        </w:numPr>
        <w:autoSpaceDE w:val="0"/>
        <w:autoSpaceDN w:val="0"/>
        <w:spacing w:after="0" w:line="240" w:lineRule="auto"/>
        <w:jc w:val="both"/>
        <w:rPr>
          <w:rFonts w:ascii="Times New Roman" w:hAnsi="Times New Roman" w:cs="Times New Roman"/>
          <w:sz w:val="28"/>
          <w:szCs w:val="28"/>
        </w:rPr>
      </w:pPr>
      <w:r w:rsidRPr="00D57B0B">
        <w:rPr>
          <w:rFonts w:ascii="Times New Roman" w:hAnsi="Times New Roman" w:cs="Times New Roman"/>
          <w:sz w:val="28"/>
          <w:szCs w:val="28"/>
          <w:lang w:val="ky-KG"/>
        </w:rPr>
        <w:t>в определе</w:t>
      </w:r>
      <w:r w:rsidR="000564F8" w:rsidRPr="00D57B0B">
        <w:rPr>
          <w:rFonts w:ascii="Times New Roman" w:hAnsi="Times New Roman" w:cs="Times New Roman"/>
          <w:sz w:val="28"/>
          <w:szCs w:val="28"/>
          <w:lang w:val="ky-KG"/>
        </w:rPr>
        <w:t>нии требований для осуществления</w:t>
      </w:r>
      <w:r w:rsidRPr="00D57B0B">
        <w:rPr>
          <w:rFonts w:ascii="Times New Roman" w:hAnsi="Times New Roman" w:cs="Times New Roman"/>
          <w:sz w:val="28"/>
          <w:szCs w:val="28"/>
          <w:lang w:val="ky-KG"/>
        </w:rPr>
        <w:t xml:space="preserve"> качественного образования и высокой </w:t>
      </w:r>
      <w:r w:rsidRPr="00D57B0B">
        <w:rPr>
          <w:rFonts w:ascii="Times New Roman" w:hAnsi="Times New Roman" w:cs="Times New Roman"/>
          <w:sz w:val="28"/>
          <w:szCs w:val="28"/>
        </w:rPr>
        <w:t>ответственности за жизнь и здоровье детей</w:t>
      </w:r>
      <w:r w:rsidRPr="00D57B0B">
        <w:rPr>
          <w:rFonts w:ascii="Times New Roman" w:hAnsi="Times New Roman" w:cs="Times New Roman"/>
          <w:sz w:val="28"/>
          <w:szCs w:val="28"/>
          <w:lang w:val="ky-KG"/>
        </w:rPr>
        <w:t>;</w:t>
      </w:r>
    </w:p>
    <w:p w:rsidR="000564F8" w:rsidRPr="00D57B0B" w:rsidRDefault="0007468D" w:rsidP="000564F8">
      <w:pPr>
        <w:pStyle w:val="a3"/>
        <w:numPr>
          <w:ilvl w:val="0"/>
          <w:numId w:val="1"/>
        </w:numPr>
        <w:autoSpaceDE w:val="0"/>
        <w:autoSpaceDN w:val="0"/>
        <w:spacing w:after="0" w:line="240" w:lineRule="auto"/>
        <w:jc w:val="both"/>
        <w:rPr>
          <w:rFonts w:ascii="Times New Roman" w:hAnsi="Times New Roman" w:cs="Times New Roman"/>
          <w:sz w:val="28"/>
          <w:szCs w:val="28"/>
        </w:rPr>
      </w:pPr>
      <w:r w:rsidRPr="00D57B0B">
        <w:rPr>
          <w:rFonts w:ascii="Times New Roman" w:hAnsi="Times New Roman" w:cs="Times New Roman"/>
          <w:sz w:val="28"/>
          <w:szCs w:val="28"/>
        </w:rPr>
        <w:t xml:space="preserve">в </w:t>
      </w:r>
      <w:r w:rsidR="00E45273" w:rsidRPr="00D57B0B">
        <w:rPr>
          <w:rFonts w:ascii="Times New Roman" w:hAnsi="Times New Roman" w:cs="Times New Roman"/>
          <w:sz w:val="28"/>
          <w:szCs w:val="28"/>
          <w:lang w:val="ky-KG"/>
        </w:rPr>
        <w:t>определ</w:t>
      </w:r>
      <w:r w:rsidR="000564F8" w:rsidRPr="00D57B0B">
        <w:rPr>
          <w:rFonts w:ascii="Times New Roman" w:hAnsi="Times New Roman" w:cs="Times New Roman"/>
          <w:sz w:val="28"/>
          <w:szCs w:val="28"/>
          <w:lang w:val="ky-KG"/>
        </w:rPr>
        <w:t>ении</w:t>
      </w:r>
      <w:r w:rsidR="00213D6D" w:rsidRPr="00D57B0B">
        <w:rPr>
          <w:rFonts w:ascii="Times New Roman" w:hAnsi="Times New Roman" w:cs="Times New Roman"/>
          <w:sz w:val="28"/>
          <w:szCs w:val="28"/>
          <w:lang w:val="ky-KG"/>
        </w:rPr>
        <w:t xml:space="preserve"> профессиональных компетенций и</w:t>
      </w:r>
      <w:r w:rsidR="007011A1" w:rsidRPr="00D57B0B">
        <w:rPr>
          <w:rFonts w:ascii="Times New Roman" w:hAnsi="Times New Roman" w:cs="Times New Roman"/>
          <w:sz w:val="28"/>
          <w:szCs w:val="28"/>
          <w:lang w:val="ky-KG"/>
        </w:rPr>
        <w:t xml:space="preserve"> усилени</w:t>
      </w:r>
      <w:r w:rsidR="006D57EB" w:rsidRPr="00D57B0B">
        <w:rPr>
          <w:rFonts w:ascii="Times New Roman" w:hAnsi="Times New Roman" w:cs="Times New Roman"/>
          <w:sz w:val="28"/>
          <w:szCs w:val="28"/>
          <w:lang w:val="ky-KG"/>
        </w:rPr>
        <w:t>е квалификационных требований к</w:t>
      </w:r>
      <w:r w:rsidR="007011A1" w:rsidRPr="00D57B0B">
        <w:rPr>
          <w:rFonts w:ascii="Times New Roman" w:hAnsi="Times New Roman" w:cs="Times New Roman"/>
          <w:sz w:val="28"/>
          <w:szCs w:val="28"/>
          <w:lang w:val="ky-KG"/>
        </w:rPr>
        <w:t xml:space="preserve"> </w:t>
      </w:r>
      <w:r w:rsidR="002B753E" w:rsidRPr="00D57B0B">
        <w:rPr>
          <w:rFonts w:ascii="Times New Roman" w:hAnsi="Times New Roman" w:cs="Times New Roman"/>
          <w:sz w:val="28"/>
          <w:szCs w:val="28"/>
          <w:lang w:val="ky-KG"/>
        </w:rPr>
        <w:t>руководителям,</w:t>
      </w:r>
      <w:r w:rsidR="00E45273" w:rsidRPr="00D57B0B">
        <w:rPr>
          <w:rFonts w:ascii="Times New Roman" w:hAnsi="Times New Roman" w:cs="Times New Roman"/>
          <w:sz w:val="28"/>
          <w:szCs w:val="28"/>
          <w:lang w:val="ky-KG"/>
        </w:rPr>
        <w:t xml:space="preserve"> педагогам и работникам</w:t>
      </w:r>
      <w:r w:rsidR="007011A1" w:rsidRPr="00D57B0B">
        <w:rPr>
          <w:rFonts w:ascii="Times New Roman" w:hAnsi="Times New Roman" w:cs="Times New Roman"/>
          <w:sz w:val="28"/>
          <w:szCs w:val="28"/>
          <w:lang w:val="ky-KG"/>
        </w:rPr>
        <w:t>,</w:t>
      </w:r>
      <w:r w:rsidR="00A64D8F" w:rsidRPr="00D57B0B">
        <w:rPr>
          <w:rFonts w:ascii="Times New Roman" w:hAnsi="Times New Roman" w:cs="Times New Roman"/>
          <w:sz w:val="28"/>
          <w:szCs w:val="28"/>
          <w:lang w:val="ky-KG"/>
        </w:rPr>
        <w:t xml:space="preserve"> </w:t>
      </w:r>
      <w:r w:rsidR="007011A1" w:rsidRPr="00D57B0B">
        <w:rPr>
          <w:rFonts w:ascii="Times New Roman" w:hAnsi="Times New Roman" w:cs="Times New Roman"/>
          <w:bCs/>
          <w:sz w:val="28"/>
          <w:szCs w:val="28"/>
        </w:rPr>
        <w:t>осуществляю</w:t>
      </w:r>
      <w:r w:rsidR="007011A1" w:rsidRPr="00D57B0B">
        <w:rPr>
          <w:rFonts w:ascii="Times New Roman" w:hAnsi="Times New Roman" w:cs="Times New Roman"/>
          <w:bCs/>
          <w:sz w:val="28"/>
          <w:szCs w:val="28"/>
          <w:lang w:val="ky-KG"/>
        </w:rPr>
        <w:t>щ</w:t>
      </w:r>
      <w:r w:rsidR="007011A1" w:rsidRPr="00D57B0B">
        <w:rPr>
          <w:rFonts w:ascii="Times New Roman" w:hAnsi="Times New Roman" w:cs="Times New Roman"/>
          <w:bCs/>
          <w:sz w:val="28"/>
          <w:szCs w:val="28"/>
        </w:rPr>
        <w:t>и</w:t>
      </w:r>
      <w:r w:rsidR="007011A1" w:rsidRPr="00D57B0B">
        <w:rPr>
          <w:rFonts w:ascii="Times New Roman" w:hAnsi="Times New Roman" w:cs="Times New Roman"/>
          <w:bCs/>
          <w:sz w:val="28"/>
          <w:szCs w:val="28"/>
          <w:lang w:val="ky-KG"/>
        </w:rPr>
        <w:t>м</w:t>
      </w:r>
      <w:r w:rsidR="007011A1" w:rsidRPr="00D57B0B">
        <w:rPr>
          <w:rFonts w:ascii="Times New Roman" w:hAnsi="Times New Roman" w:cs="Times New Roman"/>
          <w:bCs/>
          <w:sz w:val="28"/>
          <w:szCs w:val="28"/>
        </w:rPr>
        <w:t xml:space="preserve"> дошкольное образование</w:t>
      </w:r>
      <w:r w:rsidRPr="00D57B0B">
        <w:rPr>
          <w:rFonts w:ascii="Times New Roman" w:hAnsi="Times New Roman" w:cs="Times New Roman"/>
          <w:bCs/>
          <w:sz w:val="28"/>
          <w:szCs w:val="28"/>
        </w:rPr>
        <w:t xml:space="preserve"> </w:t>
      </w:r>
      <w:r w:rsidR="007011A1" w:rsidRPr="00D57B0B">
        <w:rPr>
          <w:rFonts w:ascii="Times New Roman" w:hAnsi="Times New Roman" w:cs="Times New Roman"/>
          <w:bCs/>
          <w:sz w:val="28"/>
          <w:szCs w:val="28"/>
        </w:rPr>
        <w:t>и услуги по уходу за детьми</w:t>
      </w:r>
      <w:r w:rsidR="000564F8" w:rsidRPr="00D57B0B">
        <w:rPr>
          <w:rFonts w:ascii="Times New Roman" w:hAnsi="Times New Roman" w:cs="Times New Roman"/>
          <w:sz w:val="28"/>
          <w:szCs w:val="28"/>
          <w:lang w:val="ky-KG"/>
        </w:rPr>
        <w:t>;</w:t>
      </w:r>
    </w:p>
    <w:p w:rsidR="000564F8" w:rsidRPr="00D57B0B" w:rsidRDefault="007011A1" w:rsidP="000564F8">
      <w:pPr>
        <w:pStyle w:val="a3"/>
        <w:numPr>
          <w:ilvl w:val="0"/>
          <w:numId w:val="1"/>
        </w:numPr>
        <w:autoSpaceDE w:val="0"/>
        <w:autoSpaceDN w:val="0"/>
        <w:spacing w:after="0" w:line="240" w:lineRule="auto"/>
        <w:jc w:val="both"/>
        <w:rPr>
          <w:rFonts w:ascii="Times New Roman" w:hAnsi="Times New Roman" w:cs="Times New Roman"/>
          <w:sz w:val="28"/>
          <w:szCs w:val="28"/>
        </w:rPr>
      </w:pPr>
      <w:r w:rsidRPr="00D57B0B">
        <w:rPr>
          <w:rFonts w:ascii="Times New Roman" w:hAnsi="Times New Roman" w:cs="Times New Roman"/>
          <w:sz w:val="28"/>
          <w:szCs w:val="28"/>
          <w:lang w:val="ky-KG"/>
        </w:rPr>
        <w:t xml:space="preserve">в отслеживании достижений целей и задач дошкольного образования и ухода за детьми с учетом возрастных и индивидуальных особенностей детей. </w:t>
      </w:r>
    </w:p>
    <w:p w:rsidR="00E5702F" w:rsidRPr="00D57B0B" w:rsidRDefault="000564F8" w:rsidP="00C25B61">
      <w:pPr>
        <w:autoSpaceDE w:val="0"/>
        <w:autoSpaceDN w:val="0"/>
        <w:spacing w:after="0" w:line="240" w:lineRule="auto"/>
        <w:ind w:firstLine="708"/>
        <w:jc w:val="both"/>
        <w:rPr>
          <w:rFonts w:ascii="Times New Roman" w:hAnsi="Times New Roman" w:cs="Times New Roman"/>
          <w:sz w:val="28"/>
          <w:szCs w:val="28"/>
        </w:rPr>
      </w:pPr>
      <w:r w:rsidRPr="00D57B0B">
        <w:rPr>
          <w:rFonts w:ascii="Times New Roman" w:hAnsi="Times New Roman" w:cs="Times New Roman"/>
          <w:sz w:val="28"/>
          <w:szCs w:val="28"/>
          <w:lang w:val="ky-KG"/>
        </w:rPr>
        <w:t>Кроме этого, в</w:t>
      </w:r>
      <w:r w:rsidR="00E45273" w:rsidRPr="00D57B0B">
        <w:rPr>
          <w:rFonts w:ascii="Times New Roman" w:hAnsi="Times New Roman" w:cs="Times New Roman"/>
          <w:sz w:val="28"/>
          <w:szCs w:val="28"/>
          <w:lang w:val="ky-KG"/>
        </w:rPr>
        <w:t>несены новые требования к организации питания, создания условий</w:t>
      </w:r>
      <w:r w:rsidRPr="00D57B0B">
        <w:rPr>
          <w:rFonts w:ascii="Times New Roman" w:hAnsi="Times New Roman" w:cs="Times New Roman"/>
          <w:sz w:val="28"/>
          <w:szCs w:val="28"/>
          <w:lang w:val="ky-KG"/>
        </w:rPr>
        <w:t xml:space="preserve"> для этого</w:t>
      </w:r>
      <w:r w:rsidR="00E45273" w:rsidRPr="00D57B0B">
        <w:rPr>
          <w:rFonts w:ascii="Times New Roman" w:hAnsi="Times New Roman" w:cs="Times New Roman"/>
          <w:sz w:val="28"/>
          <w:szCs w:val="28"/>
          <w:lang w:val="ky-KG"/>
        </w:rPr>
        <w:t xml:space="preserve">, проведение работы с родителями по вопросам развития и обучения детей. В целях повышения </w:t>
      </w:r>
      <w:r w:rsidR="000857FF" w:rsidRPr="00D57B0B">
        <w:rPr>
          <w:rFonts w:ascii="Times New Roman" w:hAnsi="Times New Roman" w:cs="Times New Roman"/>
          <w:sz w:val="28"/>
          <w:szCs w:val="28"/>
          <w:lang w:val="ky-KG"/>
        </w:rPr>
        <w:t xml:space="preserve"> доступности и качества</w:t>
      </w:r>
      <w:r w:rsidRPr="00D57B0B">
        <w:rPr>
          <w:rFonts w:ascii="Times New Roman" w:hAnsi="Times New Roman" w:cs="Times New Roman"/>
          <w:sz w:val="28"/>
          <w:szCs w:val="28"/>
          <w:lang w:val="ky-KG"/>
        </w:rPr>
        <w:t xml:space="preserve"> предоставляемых услуг </w:t>
      </w:r>
      <w:r w:rsidR="00B55D62" w:rsidRPr="00D57B0B">
        <w:rPr>
          <w:rFonts w:ascii="Times New Roman" w:hAnsi="Times New Roman" w:cs="Times New Roman"/>
          <w:sz w:val="28"/>
          <w:szCs w:val="28"/>
          <w:lang w:val="ky-KG"/>
        </w:rPr>
        <w:t>разработаны примерные планы</w:t>
      </w:r>
      <w:r w:rsidR="000857FF" w:rsidRPr="00D57B0B">
        <w:rPr>
          <w:rFonts w:ascii="Times New Roman" w:hAnsi="Times New Roman" w:cs="Times New Roman"/>
          <w:sz w:val="28"/>
          <w:szCs w:val="28"/>
          <w:lang w:val="ky-KG"/>
        </w:rPr>
        <w:t xml:space="preserve"> занятий и режим работы для альтернативных видов дошкольного образования</w:t>
      </w:r>
      <w:r w:rsidR="00520A8B" w:rsidRPr="00D57B0B">
        <w:rPr>
          <w:rFonts w:ascii="Times New Roman" w:hAnsi="Times New Roman" w:cs="Times New Roman"/>
          <w:sz w:val="28"/>
          <w:szCs w:val="28"/>
          <w:lang w:val="ky-KG"/>
        </w:rPr>
        <w:t xml:space="preserve">.  Усилены </w:t>
      </w:r>
      <w:r w:rsidR="002B753E" w:rsidRPr="00D57B0B">
        <w:rPr>
          <w:rFonts w:ascii="Times New Roman" w:hAnsi="Times New Roman" w:cs="Times New Roman"/>
          <w:sz w:val="28"/>
          <w:szCs w:val="28"/>
          <w:lang w:val="ky-KG"/>
        </w:rPr>
        <w:t xml:space="preserve">вопросы </w:t>
      </w:r>
      <w:r w:rsidR="00520A8B" w:rsidRPr="00D57B0B">
        <w:rPr>
          <w:rFonts w:ascii="Times New Roman" w:hAnsi="Times New Roman" w:cs="Times New Roman"/>
          <w:sz w:val="28"/>
          <w:szCs w:val="28"/>
          <w:lang w:val="ky-KG"/>
        </w:rPr>
        <w:t>выявления</w:t>
      </w:r>
      <w:r w:rsidR="00313CD7" w:rsidRPr="00D57B0B">
        <w:rPr>
          <w:rFonts w:ascii="Times New Roman" w:hAnsi="Times New Roman" w:cs="Times New Roman"/>
          <w:sz w:val="28"/>
          <w:szCs w:val="28"/>
        </w:rPr>
        <w:t xml:space="preserve"> (мониторинг) качества условий, качества процесса и качества результатов. </w:t>
      </w:r>
    </w:p>
    <w:p w:rsidR="007011A1" w:rsidRPr="00D57B0B" w:rsidRDefault="007011A1" w:rsidP="00C25B61">
      <w:pPr>
        <w:autoSpaceDE w:val="0"/>
        <w:autoSpaceDN w:val="0"/>
        <w:spacing w:after="0" w:line="240" w:lineRule="auto"/>
        <w:ind w:firstLine="708"/>
        <w:jc w:val="both"/>
        <w:rPr>
          <w:rFonts w:ascii="Times New Roman" w:hAnsi="Times New Roman" w:cs="Times New Roman"/>
          <w:color w:val="FF0000"/>
          <w:sz w:val="28"/>
          <w:szCs w:val="28"/>
        </w:rPr>
      </w:pPr>
      <w:r w:rsidRPr="00D57B0B">
        <w:rPr>
          <w:rFonts w:ascii="Times New Roman" w:hAnsi="Times New Roman" w:cs="Times New Roman"/>
          <w:bCs/>
          <w:sz w:val="28"/>
          <w:szCs w:val="28"/>
        </w:rPr>
        <w:t xml:space="preserve">Настоящий Государственный </w:t>
      </w:r>
      <w:r w:rsidRPr="00D57B0B">
        <w:rPr>
          <w:rFonts w:ascii="Times New Roman" w:hAnsi="Times New Roman" w:cs="Times New Roman"/>
          <w:sz w:val="28"/>
          <w:szCs w:val="28"/>
        </w:rPr>
        <w:t xml:space="preserve">образовательный </w:t>
      </w:r>
      <w:r w:rsidRPr="00D57B0B">
        <w:rPr>
          <w:rFonts w:ascii="Times New Roman" w:hAnsi="Times New Roman" w:cs="Times New Roman"/>
          <w:bCs/>
          <w:sz w:val="28"/>
          <w:szCs w:val="28"/>
        </w:rPr>
        <w:t xml:space="preserve">стандарт </w:t>
      </w:r>
      <w:r w:rsidRPr="00D57B0B">
        <w:rPr>
          <w:rFonts w:ascii="Times New Roman" w:hAnsi="Times New Roman" w:cs="Times New Roman"/>
          <w:sz w:val="28"/>
          <w:szCs w:val="28"/>
        </w:rPr>
        <w:t>определяет единые требования, предъявляемые к дошкольному образованию и уходу за детьми от 6 месяцев до 7 лет, устанавливает совокупность требований к организационным, правовым</w:t>
      </w:r>
      <w:r w:rsidR="00C25B61">
        <w:rPr>
          <w:rFonts w:ascii="Times New Roman" w:hAnsi="Times New Roman" w:cs="Times New Roman"/>
          <w:sz w:val="28"/>
          <w:szCs w:val="28"/>
        </w:rPr>
        <w:t xml:space="preserve">, медицинским, образовательным </w:t>
      </w:r>
      <w:r w:rsidRPr="00D57B0B">
        <w:rPr>
          <w:rFonts w:ascii="Times New Roman" w:hAnsi="Times New Roman" w:cs="Times New Roman"/>
          <w:sz w:val="28"/>
          <w:szCs w:val="28"/>
        </w:rPr>
        <w:t>услугам и мероприятиям, предоставляемым государством и/или другими заинтересованными субъектами.</w:t>
      </w:r>
      <w:r w:rsidR="00F861F2" w:rsidRPr="00D57B0B">
        <w:rPr>
          <w:rFonts w:ascii="Times New Roman" w:hAnsi="Times New Roman" w:cs="Times New Roman"/>
          <w:sz w:val="28"/>
          <w:szCs w:val="28"/>
          <w:lang w:val="ky-KG"/>
        </w:rPr>
        <w:t xml:space="preserve"> </w:t>
      </w:r>
      <w:r w:rsidRPr="00D57B0B">
        <w:rPr>
          <w:rFonts w:ascii="Times New Roman" w:hAnsi="Times New Roman" w:cs="Times New Roman"/>
          <w:sz w:val="28"/>
          <w:szCs w:val="28"/>
        </w:rPr>
        <w:t xml:space="preserve">Стандарт содержит описание необходимых принципов, критериев, которые могут быть использованы при </w:t>
      </w:r>
      <w:r w:rsidRPr="00D57B0B">
        <w:rPr>
          <w:rFonts w:ascii="Times New Roman" w:hAnsi="Times New Roman" w:cs="Times New Roman"/>
          <w:sz w:val="28"/>
          <w:szCs w:val="28"/>
          <w:lang w:val="ky-KG"/>
        </w:rPr>
        <w:t>разработке</w:t>
      </w:r>
      <w:r w:rsidRPr="00D57B0B">
        <w:rPr>
          <w:rFonts w:ascii="Times New Roman" w:hAnsi="Times New Roman" w:cs="Times New Roman"/>
          <w:sz w:val="28"/>
          <w:szCs w:val="28"/>
        </w:rPr>
        <w:t xml:space="preserve"> дошкольных образовательных программ, при составлении Основного плана образовательно-развивающих занятий</w:t>
      </w:r>
      <w:r w:rsidRPr="00D57B0B">
        <w:rPr>
          <w:rFonts w:ascii="Times New Roman" w:hAnsi="Times New Roman" w:cs="Times New Roman"/>
          <w:sz w:val="28"/>
          <w:szCs w:val="28"/>
          <w:lang w:val="ky-KG"/>
        </w:rPr>
        <w:t>,</w:t>
      </w:r>
      <w:r w:rsidRPr="00D57B0B">
        <w:rPr>
          <w:rFonts w:ascii="Times New Roman" w:hAnsi="Times New Roman" w:cs="Times New Roman"/>
          <w:sz w:val="28"/>
          <w:szCs w:val="28"/>
        </w:rPr>
        <w:t xml:space="preserve"> в осуществлении контроля, </w:t>
      </w:r>
      <w:r w:rsidRPr="00D57B0B">
        <w:rPr>
          <w:rFonts w:ascii="Times New Roman" w:hAnsi="Times New Roman" w:cs="Times New Roman"/>
          <w:sz w:val="28"/>
          <w:szCs w:val="28"/>
          <w:lang w:val="ky-KG"/>
        </w:rPr>
        <w:t xml:space="preserve">проведении </w:t>
      </w:r>
      <w:r w:rsidRPr="00D57B0B">
        <w:rPr>
          <w:rFonts w:ascii="Times New Roman" w:hAnsi="Times New Roman" w:cs="Times New Roman"/>
          <w:sz w:val="28"/>
          <w:szCs w:val="28"/>
        </w:rPr>
        <w:t xml:space="preserve">мониторинга и разработке рекомендаций в целях повышения качества </w:t>
      </w:r>
      <w:r w:rsidR="000564F8" w:rsidRPr="00D57B0B">
        <w:rPr>
          <w:rFonts w:ascii="Times New Roman" w:hAnsi="Times New Roman" w:cs="Times New Roman"/>
          <w:sz w:val="28"/>
          <w:szCs w:val="28"/>
        </w:rPr>
        <w:t>обучения, развития</w:t>
      </w:r>
      <w:r w:rsidR="00376E54" w:rsidRPr="00D57B0B">
        <w:rPr>
          <w:rFonts w:ascii="Times New Roman" w:hAnsi="Times New Roman" w:cs="Times New Roman"/>
          <w:sz w:val="28"/>
          <w:szCs w:val="28"/>
          <w:lang w:val="ky-KG"/>
        </w:rPr>
        <w:t xml:space="preserve"> </w:t>
      </w:r>
      <w:r w:rsidR="000564F8" w:rsidRPr="00D57B0B">
        <w:rPr>
          <w:rFonts w:ascii="Times New Roman" w:hAnsi="Times New Roman" w:cs="Times New Roman"/>
          <w:sz w:val="28"/>
          <w:szCs w:val="28"/>
        </w:rPr>
        <w:t xml:space="preserve">и воспитания </w:t>
      </w:r>
      <w:r w:rsidR="00C25B61">
        <w:rPr>
          <w:rFonts w:ascii="Times New Roman" w:hAnsi="Times New Roman" w:cs="Times New Roman"/>
          <w:sz w:val="28"/>
          <w:szCs w:val="28"/>
        </w:rPr>
        <w:t>детей,</w:t>
      </w:r>
      <w:r w:rsidRPr="00D57B0B">
        <w:rPr>
          <w:rFonts w:ascii="Times New Roman" w:hAnsi="Times New Roman" w:cs="Times New Roman"/>
          <w:sz w:val="28"/>
          <w:szCs w:val="28"/>
        </w:rPr>
        <w:t xml:space="preserve"> подготовки их к школе</w:t>
      </w:r>
      <w:r w:rsidRPr="00D57B0B">
        <w:rPr>
          <w:rFonts w:ascii="Times New Roman" w:hAnsi="Times New Roman" w:cs="Times New Roman"/>
          <w:sz w:val="28"/>
          <w:szCs w:val="28"/>
          <w:lang w:val="ky-KG"/>
        </w:rPr>
        <w:t>.</w:t>
      </w:r>
      <w:r w:rsidRPr="00D57B0B">
        <w:rPr>
          <w:rFonts w:ascii="Times New Roman" w:hAnsi="Times New Roman" w:cs="Times New Roman"/>
          <w:sz w:val="28"/>
          <w:szCs w:val="28"/>
        </w:rPr>
        <w:t xml:space="preserve">  Данный документ позволит </w:t>
      </w:r>
      <w:r w:rsidRPr="00D57B0B">
        <w:rPr>
          <w:rFonts w:ascii="Times New Roman" w:hAnsi="Times New Roman" w:cs="Times New Roman"/>
          <w:sz w:val="28"/>
          <w:szCs w:val="28"/>
          <w:lang w:val="ky-KG"/>
        </w:rPr>
        <w:t>обеспечить</w:t>
      </w:r>
      <w:r w:rsidRPr="00D57B0B">
        <w:rPr>
          <w:rFonts w:ascii="Times New Roman" w:hAnsi="Times New Roman" w:cs="Times New Roman"/>
          <w:sz w:val="28"/>
          <w:szCs w:val="28"/>
        </w:rPr>
        <w:t xml:space="preserve"> функционирование и дальнейшее </w:t>
      </w:r>
      <w:r w:rsidRPr="00D57B0B">
        <w:rPr>
          <w:rFonts w:ascii="Times New Roman" w:hAnsi="Times New Roman" w:cs="Times New Roman"/>
          <w:sz w:val="28"/>
          <w:szCs w:val="28"/>
        </w:rPr>
        <w:lastRenderedPageBreak/>
        <w:t>развитие  системы дошкольного образования, расширит доступность к качественным образовательным программам дошкольного образования</w:t>
      </w:r>
      <w:r w:rsidRPr="00D57B0B">
        <w:rPr>
          <w:rFonts w:ascii="Times New Roman" w:hAnsi="Times New Roman" w:cs="Times New Roman"/>
          <w:sz w:val="28"/>
          <w:szCs w:val="28"/>
          <w:lang w:val="ky-KG"/>
        </w:rPr>
        <w:t>.</w:t>
      </w:r>
    </w:p>
    <w:p w:rsidR="007011A1" w:rsidRPr="00D57B0B" w:rsidRDefault="007011A1" w:rsidP="001640F2">
      <w:pPr>
        <w:spacing w:after="0" w:line="240" w:lineRule="auto"/>
        <w:jc w:val="both"/>
        <w:rPr>
          <w:rFonts w:ascii="Times New Roman" w:hAnsi="Times New Roman" w:cs="Times New Roman"/>
          <w:sz w:val="28"/>
          <w:szCs w:val="28"/>
        </w:rPr>
      </w:pPr>
      <w:r w:rsidRPr="00D57B0B">
        <w:rPr>
          <w:rFonts w:ascii="Times New Roman" w:hAnsi="Times New Roman" w:cs="Times New Roman"/>
          <w:sz w:val="28"/>
          <w:szCs w:val="28"/>
        </w:rPr>
        <w:t xml:space="preserve">           Государственный образовательный  стандарт  Кыргызской Республики «Дошкольное образование и уход за детьми »  разработан с учетом мнений заинтересованных сторон. </w:t>
      </w:r>
      <w:r w:rsidRPr="00D57B0B">
        <w:rPr>
          <w:rFonts w:ascii="Times New Roman" w:hAnsi="Times New Roman" w:cs="Times New Roman"/>
          <w:sz w:val="28"/>
          <w:szCs w:val="28"/>
          <w:lang w:val="ky-KG"/>
        </w:rPr>
        <w:t xml:space="preserve">В процессе подготовки нормативных правовых актов проведено </w:t>
      </w:r>
      <w:r w:rsidR="00E5702F" w:rsidRPr="00D57B0B">
        <w:rPr>
          <w:rFonts w:ascii="Times New Roman" w:hAnsi="Times New Roman" w:cs="Times New Roman"/>
          <w:sz w:val="28"/>
          <w:szCs w:val="28"/>
          <w:lang w:val="ky-KG"/>
        </w:rPr>
        <w:t>свыше 2</w:t>
      </w:r>
      <w:r w:rsidRPr="00D57B0B">
        <w:rPr>
          <w:rFonts w:ascii="Times New Roman" w:hAnsi="Times New Roman" w:cs="Times New Roman"/>
          <w:sz w:val="28"/>
          <w:szCs w:val="28"/>
          <w:lang w:val="ky-KG"/>
        </w:rPr>
        <w:t xml:space="preserve">0 заседаний рабочей  группы,  несколько круглых столов. В ходе </w:t>
      </w:r>
      <w:r w:rsidRPr="00D57B0B">
        <w:rPr>
          <w:rFonts w:ascii="Times New Roman" w:hAnsi="Times New Roman" w:cs="Times New Roman"/>
          <w:sz w:val="28"/>
          <w:szCs w:val="28"/>
        </w:rPr>
        <w:t>широкого обсуждения проект Государственного образовательного стандарта</w:t>
      </w:r>
      <w:r w:rsidRPr="00D57B0B">
        <w:rPr>
          <w:rFonts w:ascii="Times New Roman" w:hAnsi="Times New Roman" w:cs="Times New Roman"/>
          <w:sz w:val="28"/>
          <w:szCs w:val="28"/>
          <w:lang w:val="ky-KG"/>
        </w:rPr>
        <w:t xml:space="preserve"> “Дошкольное образование и уход за детьми”</w:t>
      </w:r>
      <w:r w:rsidRPr="00D57B0B">
        <w:rPr>
          <w:rFonts w:ascii="Times New Roman" w:hAnsi="Times New Roman" w:cs="Times New Roman"/>
          <w:sz w:val="28"/>
          <w:szCs w:val="28"/>
        </w:rPr>
        <w:t xml:space="preserve"> был опубликован в газете «</w:t>
      </w:r>
      <w:proofErr w:type="spellStart"/>
      <w:r w:rsidRPr="00D57B0B">
        <w:rPr>
          <w:rFonts w:ascii="Times New Roman" w:hAnsi="Times New Roman" w:cs="Times New Roman"/>
          <w:sz w:val="28"/>
          <w:szCs w:val="28"/>
        </w:rPr>
        <w:t>Кутбилим</w:t>
      </w:r>
      <w:proofErr w:type="spellEnd"/>
      <w:r w:rsidRPr="00D57B0B">
        <w:rPr>
          <w:rFonts w:ascii="Times New Roman" w:hAnsi="Times New Roman" w:cs="Times New Roman"/>
          <w:sz w:val="28"/>
          <w:szCs w:val="28"/>
        </w:rPr>
        <w:t>»</w:t>
      </w:r>
      <w:r w:rsidR="002B406F" w:rsidRPr="00D57B0B">
        <w:rPr>
          <w:rFonts w:ascii="Times New Roman" w:hAnsi="Times New Roman" w:cs="Times New Roman"/>
          <w:sz w:val="28"/>
          <w:szCs w:val="28"/>
        </w:rPr>
        <w:t xml:space="preserve"> и </w:t>
      </w:r>
      <w:r w:rsidR="000564F8" w:rsidRPr="00D57B0B">
        <w:rPr>
          <w:rFonts w:ascii="Times New Roman" w:hAnsi="Times New Roman" w:cs="Times New Roman"/>
          <w:sz w:val="28"/>
          <w:szCs w:val="28"/>
        </w:rPr>
        <w:t xml:space="preserve">сайте </w:t>
      </w:r>
      <w:r w:rsidR="00880E1E" w:rsidRPr="00D57B0B">
        <w:rPr>
          <w:rFonts w:ascii="Times New Roman" w:hAnsi="Times New Roman" w:cs="Times New Roman"/>
          <w:sz w:val="28"/>
          <w:szCs w:val="28"/>
          <w:lang w:val="ky-KG"/>
        </w:rPr>
        <w:t>Министерства образования и науки Кыргызской Республики (</w:t>
      </w:r>
      <w:r w:rsidR="00880E1E" w:rsidRPr="00D57B0B">
        <w:rPr>
          <w:rFonts w:ascii="Times New Roman" w:hAnsi="Times New Roman" w:cs="Times New Roman"/>
          <w:sz w:val="28"/>
          <w:szCs w:val="28"/>
          <w:lang w:val="en-US"/>
        </w:rPr>
        <w:fldChar w:fldCharType="begin"/>
      </w:r>
      <w:r w:rsidR="00880E1E" w:rsidRPr="00D57B0B">
        <w:rPr>
          <w:rFonts w:ascii="Times New Roman" w:hAnsi="Times New Roman" w:cs="Times New Roman"/>
          <w:sz w:val="28"/>
          <w:szCs w:val="28"/>
        </w:rPr>
        <w:instrText xml:space="preserve"> </w:instrText>
      </w:r>
      <w:r w:rsidR="00880E1E" w:rsidRPr="00D57B0B">
        <w:rPr>
          <w:rFonts w:ascii="Times New Roman" w:hAnsi="Times New Roman" w:cs="Times New Roman"/>
          <w:sz w:val="28"/>
          <w:szCs w:val="28"/>
          <w:lang w:val="en-US"/>
        </w:rPr>
        <w:instrText>HYPERLINK</w:instrText>
      </w:r>
      <w:r w:rsidR="00880E1E" w:rsidRPr="00D57B0B">
        <w:rPr>
          <w:rFonts w:ascii="Times New Roman" w:hAnsi="Times New Roman" w:cs="Times New Roman"/>
          <w:sz w:val="28"/>
          <w:szCs w:val="28"/>
        </w:rPr>
        <w:instrText xml:space="preserve"> "</w:instrText>
      </w:r>
      <w:r w:rsidR="00880E1E" w:rsidRPr="00D57B0B">
        <w:rPr>
          <w:rFonts w:ascii="Times New Roman" w:hAnsi="Times New Roman" w:cs="Times New Roman"/>
          <w:sz w:val="28"/>
          <w:szCs w:val="28"/>
          <w:lang w:val="en-US"/>
        </w:rPr>
        <w:instrText>http</w:instrText>
      </w:r>
      <w:r w:rsidR="00880E1E" w:rsidRPr="00D57B0B">
        <w:rPr>
          <w:rFonts w:ascii="Times New Roman" w:hAnsi="Times New Roman" w:cs="Times New Roman"/>
          <w:sz w:val="28"/>
          <w:szCs w:val="28"/>
        </w:rPr>
        <w:instrText>://</w:instrText>
      </w:r>
      <w:r w:rsidR="00880E1E" w:rsidRPr="00D57B0B">
        <w:rPr>
          <w:rFonts w:ascii="Times New Roman" w:hAnsi="Times New Roman" w:cs="Times New Roman"/>
          <w:sz w:val="28"/>
          <w:szCs w:val="28"/>
          <w:lang w:val="en-US"/>
        </w:rPr>
        <w:instrText>www</w:instrText>
      </w:r>
      <w:r w:rsidR="00880E1E" w:rsidRPr="00D57B0B">
        <w:rPr>
          <w:rFonts w:ascii="Times New Roman" w:hAnsi="Times New Roman" w:cs="Times New Roman"/>
          <w:sz w:val="28"/>
          <w:szCs w:val="28"/>
        </w:rPr>
        <w:instrText>.</w:instrText>
      </w:r>
      <w:r w:rsidR="00880E1E" w:rsidRPr="00D57B0B">
        <w:rPr>
          <w:rFonts w:ascii="Times New Roman" w:hAnsi="Times New Roman" w:cs="Times New Roman"/>
          <w:sz w:val="28"/>
          <w:szCs w:val="28"/>
          <w:lang w:val="en-US"/>
        </w:rPr>
        <w:instrText>edu</w:instrText>
      </w:r>
      <w:r w:rsidR="00880E1E" w:rsidRPr="00D57B0B">
        <w:rPr>
          <w:rFonts w:ascii="Times New Roman" w:hAnsi="Times New Roman" w:cs="Times New Roman"/>
          <w:sz w:val="28"/>
          <w:szCs w:val="28"/>
        </w:rPr>
        <w:instrText>.</w:instrText>
      </w:r>
      <w:r w:rsidR="00880E1E" w:rsidRPr="00D57B0B">
        <w:rPr>
          <w:rFonts w:ascii="Times New Roman" w:hAnsi="Times New Roman" w:cs="Times New Roman"/>
          <w:sz w:val="28"/>
          <w:szCs w:val="28"/>
          <w:lang w:val="en-US"/>
        </w:rPr>
        <w:instrText>gov</w:instrText>
      </w:r>
      <w:r w:rsidR="00880E1E" w:rsidRPr="00D57B0B">
        <w:rPr>
          <w:rFonts w:ascii="Times New Roman" w:hAnsi="Times New Roman" w:cs="Times New Roman"/>
          <w:sz w:val="28"/>
          <w:szCs w:val="28"/>
        </w:rPr>
        <w:instrText>.</w:instrText>
      </w:r>
      <w:r w:rsidR="00880E1E" w:rsidRPr="00D57B0B">
        <w:rPr>
          <w:rFonts w:ascii="Times New Roman" w:hAnsi="Times New Roman" w:cs="Times New Roman"/>
          <w:sz w:val="28"/>
          <w:szCs w:val="28"/>
          <w:lang w:val="en-US"/>
        </w:rPr>
        <w:instrText>kg</w:instrText>
      </w:r>
      <w:r w:rsidR="00880E1E" w:rsidRPr="00D57B0B">
        <w:rPr>
          <w:rFonts w:ascii="Times New Roman" w:hAnsi="Times New Roman" w:cs="Times New Roman"/>
          <w:sz w:val="28"/>
          <w:szCs w:val="28"/>
        </w:rPr>
        <w:instrText xml:space="preserve">" </w:instrText>
      </w:r>
      <w:r w:rsidR="00880E1E" w:rsidRPr="00D57B0B">
        <w:rPr>
          <w:rFonts w:ascii="Times New Roman" w:hAnsi="Times New Roman" w:cs="Times New Roman"/>
          <w:sz w:val="28"/>
          <w:szCs w:val="28"/>
          <w:lang w:val="en-US"/>
        </w:rPr>
        <w:fldChar w:fldCharType="separate"/>
      </w:r>
      <w:r w:rsidR="00880E1E" w:rsidRPr="00D57B0B">
        <w:rPr>
          <w:rStyle w:val="a4"/>
          <w:rFonts w:ascii="Times New Roman" w:hAnsi="Times New Roman" w:cs="Times New Roman"/>
          <w:sz w:val="28"/>
          <w:szCs w:val="28"/>
          <w:lang w:val="en-US"/>
        </w:rPr>
        <w:t>www</w:t>
      </w:r>
      <w:r w:rsidR="00880E1E" w:rsidRPr="00D57B0B">
        <w:rPr>
          <w:rStyle w:val="a4"/>
          <w:rFonts w:ascii="Times New Roman" w:hAnsi="Times New Roman" w:cs="Times New Roman"/>
          <w:sz w:val="28"/>
          <w:szCs w:val="28"/>
        </w:rPr>
        <w:t>.</w:t>
      </w:r>
      <w:proofErr w:type="spellStart"/>
      <w:r w:rsidR="00880E1E" w:rsidRPr="00D57B0B">
        <w:rPr>
          <w:rStyle w:val="a4"/>
          <w:rFonts w:ascii="Times New Roman" w:hAnsi="Times New Roman" w:cs="Times New Roman"/>
          <w:sz w:val="28"/>
          <w:szCs w:val="28"/>
          <w:lang w:val="en-US"/>
        </w:rPr>
        <w:t>edu</w:t>
      </w:r>
      <w:proofErr w:type="spellEnd"/>
      <w:r w:rsidR="00880E1E" w:rsidRPr="00D57B0B">
        <w:rPr>
          <w:rStyle w:val="a4"/>
          <w:rFonts w:ascii="Times New Roman" w:hAnsi="Times New Roman" w:cs="Times New Roman"/>
          <w:sz w:val="28"/>
          <w:szCs w:val="28"/>
        </w:rPr>
        <w:t>.</w:t>
      </w:r>
      <w:proofErr w:type="spellStart"/>
      <w:r w:rsidR="00880E1E" w:rsidRPr="00D57B0B">
        <w:rPr>
          <w:rStyle w:val="a4"/>
          <w:rFonts w:ascii="Times New Roman" w:hAnsi="Times New Roman" w:cs="Times New Roman"/>
          <w:sz w:val="28"/>
          <w:szCs w:val="28"/>
          <w:lang w:val="en-US"/>
        </w:rPr>
        <w:t>gov</w:t>
      </w:r>
      <w:proofErr w:type="spellEnd"/>
      <w:r w:rsidR="00880E1E" w:rsidRPr="00D57B0B">
        <w:rPr>
          <w:rStyle w:val="a4"/>
          <w:rFonts w:ascii="Times New Roman" w:hAnsi="Times New Roman" w:cs="Times New Roman"/>
          <w:sz w:val="28"/>
          <w:szCs w:val="28"/>
        </w:rPr>
        <w:t>.</w:t>
      </w:r>
      <w:r w:rsidR="00880E1E" w:rsidRPr="00D57B0B">
        <w:rPr>
          <w:rStyle w:val="a4"/>
          <w:rFonts w:ascii="Times New Roman" w:hAnsi="Times New Roman" w:cs="Times New Roman"/>
          <w:sz w:val="28"/>
          <w:szCs w:val="28"/>
          <w:lang w:val="en-US"/>
        </w:rPr>
        <w:t>kg</w:t>
      </w:r>
      <w:r w:rsidR="00880E1E" w:rsidRPr="00D57B0B">
        <w:rPr>
          <w:rFonts w:ascii="Times New Roman" w:hAnsi="Times New Roman" w:cs="Times New Roman"/>
          <w:sz w:val="28"/>
          <w:szCs w:val="28"/>
          <w:lang w:val="en-US"/>
        </w:rPr>
        <w:fldChar w:fldCharType="end"/>
      </w:r>
      <w:r w:rsidR="00880E1E" w:rsidRPr="00D57B0B">
        <w:rPr>
          <w:rFonts w:ascii="Times New Roman" w:hAnsi="Times New Roman" w:cs="Times New Roman"/>
          <w:sz w:val="28"/>
          <w:szCs w:val="28"/>
          <w:lang w:val="ky-KG"/>
        </w:rPr>
        <w:t>)</w:t>
      </w:r>
      <w:r w:rsidR="002B406F" w:rsidRPr="00D57B0B">
        <w:rPr>
          <w:rFonts w:ascii="Times New Roman" w:hAnsi="Times New Roman" w:cs="Times New Roman"/>
          <w:sz w:val="28"/>
          <w:szCs w:val="28"/>
          <w:lang w:val="ky-KG"/>
        </w:rPr>
        <w:t>. В окончательном варианте С</w:t>
      </w:r>
      <w:r w:rsidRPr="00D57B0B">
        <w:rPr>
          <w:rFonts w:ascii="Times New Roman" w:hAnsi="Times New Roman" w:cs="Times New Roman"/>
          <w:sz w:val="28"/>
          <w:szCs w:val="28"/>
          <w:lang w:val="ky-KG"/>
        </w:rPr>
        <w:t xml:space="preserve">тандарта были учтены замечания и рекомендации, поступившие от </w:t>
      </w:r>
      <w:r w:rsidRPr="00D57B0B">
        <w:rPr>
          <w:rFonts w:ascii="Times New Roman" w:hAnsi="Times New Roman" w:cs="Times New Roman"/>
          <w:sz w:val="28"/>
          <w:szCs w:val="28"/>
        </w:rPr>
        <w:t>педагогической общественности, работников системы дошкольного образования</w:t>
      </w:r>
      <w:r w:rsidRPr="00D57B0B">
        <w:rPr>
          <w:rFonts w:ascii="Times New Roman" w:hAnsi="Times New Roman" w:cs="Times New Roman"/>
          <w:sz w:val="28"/>
          <w:szCs w:val="28"/>
          <w:lang w:val="ky-KG"/>
        </w:rPr>
        <w:t>,</w:t>
      </w:r>
      <w:r w:rsidRPr="00D57B0B">
        <w:rPr>
          <w:rFonts w:ascii="Times New Roman" w:hAnsi="Times New Roman" w:cs="Times New Roman"/>
          <w:sz w:val="28"/>
          <w:szCs w:val="28"/>
        </w:rPr>
        <w:t xml:space="preserve"> граждан</w:t>
      </w:r>
      <w:r w:rsidRPr="00D57B0B">
        <w:rPr>
          <w:rFonts w:ascii="Times New Roman" w:hAnsi="Times New Roman" w:cs="Times New Roman"/>
          <w:sz w:val="28"/>
          <w:szCs w:val="28"/>
          <w:lang w:val="ky-KG"/>
        </w:rPr>
        <w:t>ского сектора, проведенной  правовой и научной экспертизы в ходе обсуждения проекта.</w:t>
      </w:r>
    </w:p>
    <w:p w:rsidR="007011A1" w:rsidRPr="00313CD7" w:rsidRDefault="007011A1" w:rsidP="001640F2">
      <w:pPr>
        <w:autoSpaceDE w:val="0"/>
        <w:autoSpaceDN w:val="0"/>
        <w:spacing w:after="0" w:line="240" w:lineRule="auto"/>
        <w:ind w:firstLine="540"/>
        <w:jc w:val="both"/>
        <w:rPr>
          <w:rFonts w:ascii="Times New Roman" w:hAnsi="Times New Roman" w:cs="Times New Roman"/>
          <w:sz w:val="28"/>
          <w:szCs w:val="28"/>
        </w:rPr>
      </w:pPr>
      <w:r w:rsidRPr="00D57B0B">
        <w:rPr>
          <w:rFonts w:ascii="Times New Roman" w:hAnsi="Times New Roman" w:cs="Times New Roman"/>
          <w:sz w:val="28"/>
          <w:szCs w:val="28"/>
        </w:rPr>
        <w:t>Д</w:t>
      </w:r>
      <w:r w:rsidRPr="00D57B0B">
        <w:rPr>
          <w:rFonts w:ascii="Times New Roman" w:hAnsi="Times New Roman" w:cs="Times New Roman"/>
          <w:sz w:val="28"/>
          <w:szCs w:val="28"/>
          <w:lang w:val="ky-KG"/>
        </w:rPr>
        <w:t xml:space="preserve">анное Постановление Правительства Кыргызской Республики </w:t>
      </w:r>
      <w:r w:rsidR="002B753E" w:rsidRPr="00D57B0B">
        <w:rPr>
          <w:rFonts w:ascii="Times New Roman" w:hAnsi="Times New Roman" w:cs="Times New Roman"/>
          <w:sz w:val="28"/>
          <w:szCs w:val="28"/>
        </w:rPr>
        <w:t>б</w:t>
      </w:r>
      <w:r w:rsidRPr="00D57B0B">
        <w:rPr>
          <w:rFonts w:ascii="Times New Roman" w:hAnsi="Times New Roman" w:cs="Times New Roman"/>
          <w:sz w:val="28"/>
          <w:szCs w:val="28"/>
        </w:rPr>
        <w:t>уде</w:t>
      </w:r>
      <w:r w:rsidR="002B753E" w:rsidRPr="00D57B0B">
        <w:rPr>
          <w:rFonts w:ascii="Times New Roman" w:hAnsi="Times New Roman" w:cs="Times New Roman"/>
          <w:sz w:val="28"/>
          <w:szCs w:val="28"/>
        </w:rPr>
        <w:t>т способствовать обеспечению</w:t>
      </w:r>
      <w:r w:rsidRPr="00D57B0B">
        <w:rPr>
          <w:rFonts w:ascii="Times New Roman" w:hAnsi="Times New Roman" w:cs="Times New Roman"/>
          <w:sz w:val="28"/>
          <w:szCs w:val="28"/>
        </w:rPr>
        <w:t xml:space="preserve"> оптимальных условий развития </w:t>
      </w:r>
      <w:r w:rsidR="002B753E" w:rsidRPr="00D57B0B">
        <w:rPr>
          <w:rFonts w:ascii="Times New Roman" w:hAnsi="Times New Roman" w:cs="Times New Roman"/>
          <w:sz w:val="28"/>
          <w:szCs w:val="28"/>
        </w:rPr>
        <w:t>детей</w:t>
      </w:r>
      <w:r w:rsidRPr="00D57B0B">
        <w:rPr>
          <w:rFonts w:ascii="Times New Roman" w:hAnsi="Times New Roman" w:cs="Times New Roman"/>
          <w:sz w:val="28"/>
          <w:szCs w:val="28"/>
        </w:rPr>
        <w:t xml:space="preserve"> и расширения пре</w:t>
      </w:r>
      <w:r w:rsidR="002B753E" w:rsidRPr="00D57B0B">
        <w:rPr>
          <w:rFonts w:ascii="Times New Roman" w:hAnsi="Times New Roman" w:cs="Times New Roman"/>
          <w:sz w:val="28"/>
          <w:szCs w:val="28"/>
        </w:rPr>
        <w:t>доставления качественных услуг</w:t>
      </w:r>
      <w:r w:rsidRPr="00D57B0B">
        <w:rPr>
          <w:rFonts w:ascii="Times New Roman" w:hAnsi="Times New Roman" w:cs="Times New Roman"/>
          <w:sz w:val="28"/>
          <w:szCs w:val="28"/>
        </w:rPr>
        <w:t xml:space="preserve"> в сфере дошкольного образования</w:t>
      </w:r>
      <w:r w:rsidR="002B753E" w:rsidRPr="00D57B0B">
        <w:rPr>
          <w:rFonts w:ascii="Times New Roman" w:hAnsi="Times New Roman" w:cs="Times New Roman"/>
          <w:sz w:val="28"/>
          <w:szCs w:val="28"/>
        </w:rPr>
        <w:t>,</w:t>
      </w:r>
      <w:r w:rsidRPr="00D57B0B">
        <w:rPr>
          <w:rFonts w:ascii="Times New Roman" w:hAnsi="Times New Roman" w:cs="Times New Roman"/>
          <w:sz w:val="28"/>
          <w:szCs w:val="28"/>
        </w:rPr>
        <w:t xml:space="preserve"> включая инклюзивное образование</w:t>
      </w:r>
      <w:r w:rsidR="002B753E" w:rsidRPr="00D57B0B">
        <w:rPr>
          <w:rFonts w:ascii="Times New Roman" w:hAnsi="Times New Roman" w:cs="Times New Roman"/>
          <w:sz w:val="28"/>
          <w:szCs w:val="28"/>
        </w:rPr>
        <w:t>,</w:t>
      </w:r>
      <w:r w:rsidRPr="00D57B0B">
        <w:rPr>
          <w:rFonts w:ascii="Times New Roman" w:hAnsi="Times New Roman" w:cs="Times New Roman"/>
          <w:sz w:val="28"/>
          <w:szCs w:val="28"/>
        </w:rPr>
        <w:t xml:space="preserve"> всеми дошкольными</w:t>
      </w:r>
      <w:r w:rsidR="002B753E" w:rsidRPr="00D57B0B">
        <w:rPr>
          <w:rFonts w:ascii="Times New Roman" w:hAnsi="Times New Roman" w:cs="Times New Roman"/>
          <w:sz w:val="28"/>
          <w:szCs w:val="28"/>
        </w:rPr>
        <w:t xml:space="preserve"> образовательными организациями</w:t>
      </w:r>
      <w:r w:rsidR="00C25B61">
        <w:rPr>
          <w:rFonts w:ascii="Times New Roman" w:hAnsi="Times New Roman" w:cs="Times New Roman"/>
          <w:sz w:val="28"/>
          <w:szCs w:val="28"/>
        </w:rPr>
        <w:t xml:space="preserve"> независимо от вида   и</w:t>
      </w:r>
      <w:r w:rsidRPr="00D57B0B">
        <w:rPr>
          <w:rFonts w:ascii="Times New Roman" w:hAnsi="Times New Roman" w:cs="Times New Roman"/>
          <w:sz w:val="28"/>
          <w:szCs w:val="28"/>
        </w:rPr>
        <w:t xml:space="preserve"> форм собственности, а также лицами, предоставляющими услуги по </w:t>
      </w:r>
      <w:r w:rsidR="00D57B0B" w:rsidRPr="00D57B0B">
        <w:rPr>
          <w:rFonts w:ascii="Times New Roman" w:hAnsi="Times New Roman" w:cs="Times New Roman"/>
          <w:sz w:val="28"/>
          <w:szCs w:val="28"/>
          <w:lang w:val="ky-KG"/>
        </w:rPr>
        <w:t xml:space="preserve">дошкольному </w:t>
      </w:r>
      <w:r w:rsidR="00C25B61">
        <w:rPr>
          <w:rFonts w:ascii="Times New Roman" w:hAnsi="Times New Roman" w:cs="Times New Roman"/>
          <w:sz w:val="28"/>
          <w:szCs w:val="28"/>
        </w:rPr>
        <w:t xml:space="preserve">образованию и уходу </w:t>
      </w:r>
      <w:r w:rsidRPr="00D57B0B">
        <w:rPr>
          <w:rFonts w:ascii="Times New Roman" w:hAnsi="Times New Roman" w:cs="Times New Roman"/>
          <w:sz w:val="28"/>
          <w:szCs w:val="28"/>
        </w:rPr>
        <w:t>за детьми дошкольного возраста.</w:t>
      </w:r>
      <w:r w:rsidRPr="00313CD7">
        <w:rPr>
          <w:rFonts w:ascii="Times New Roman" w:hAnsi="Times New Roman" w:cs="Times New Roman"/>
          <w:sz w:val="28"/>
          <w:szCs w:val="28"/>
        </w:rPr>
        <w:t xml:space="preserve"> </w:t>
      </w:r>
    </w:p>
    <w:p w:rsidR="007011A1" w:rsidRPr="00313CD7" w:rsidRDefault="007011A1" w:rsidP="007011A1">
      <w:pPr>
        <w:rPr>
          <w:rFonts w:ascii="Times New Roman" w:hAnsi="Times New Roman" w:cs="Times New Roman"/>
          <w:sz w:val="28"/>
          <w:szCs w:val="28"/>
        </w:rPr>
      </w:pPr>
    </w:p>
    <w:p w:rsidR="00DB15C1" w:rsidRPr="00374811" w:rsidRDefault="00DB15C1" w:rsidP="00DB15C1">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ДОЛБООР</w:t>
      </w:r>
    </w:p>
    <w:p w:rsidR="00DB15C1" w:rsidRDefault="00DB15C1" w:rsidP="00DB15C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КЫРГЫЗ</w:t>
      </w:r>
      <w:r w:rsidRPr="00313CD7">
        <w:rPr>
          <w:rFonts w:ascii="Times New Roman" w:hAnsi="Times New Roman" w:cs="Times New Roman"/>
          <w:b/>
          <w:sz w:val="28"/>
          <w:szCs w:val="28"/>
        </w:rPr>
        <w:t xml:space="preserve"> РЕСПУБЛИК</w:t>
      </w:r>
      <w:r>
        <w:rPr>
          <w:rFonts w:ascii="Times New Roman" w:hAnsi="Times New Roman" w:cs="Times New Roman"/>
          <w:b/>
          <w:sz w:val="28"/>
          <w:szCs w:val="28"/>
          <w:lang w:val="ky-KG"/>
        </w:rPr>
        <w:t>АСЫНЫН</w:t>
      </w:r>
      <w:r w:rsidRPr="00313CD7">
        <w:rPr>
          <w:rFonts w:ascii="Times New Roman" w:hAnsi="Times New Roman" w:cs="Times New Roman"/>
          <w:b/>
          <w:sz w:val="28"/>
          <w:szCs w:val="28"/>
        </w:rPr>
        <w:t xml:space="preserve"> </w:t>
      </w:r>
    </w:p>
    <w:p w:rsidR="00DB15C1" w:rsidRDefault="00DB15C1" w:rsidP="00DB15C1">
      <w:pPr>
        <w:spacing w:after="0" w:line="240" w:lineRule="auto"/>
        <w:jc w:val="center"/>
        <w:rPr>
          <w:rFonts w:ascii="Times New Roman" w:hAnsi="Times New Roman" w:cs="Times New Roman"/>
          <w:b/>
          <w:sz w:val="28"/>
          <w:szCs w:val="28"/>
          <w:lang w:val="ky-KG"/>
        </w:rPr>
      </w:pPr>
      <w:r w:rsidRPr="00313CD7">
        <w:rPr>
          <w:rFonts w:ascii="Times New Roman" w:hAnsi="Times New Roman" w:cs="Times New Roman"/>
          <w:b/>
          <w:sz w:val="28"/>
          <w:szCs w:val="28"/>
        </w:rPr>
        <w:t xml:space="preserve"> «</w:t>
      </w:r>
      <w:r>
        <w:rPr>
          <w:rFonts w:ascii="Times New Roman" w:hAnsi="Times New Roman" w:cs="Times New Roman"/>
          <w:b/>
          <w:sz w:val="28"/>
          <w:szCs w:val="28"/>
          <w:lang w:val="ky-KG"/>
        </w:rPr>
        <w:t>МЕКТЕПКЕ ЧЕЙИНКИ БИЛИМ БЕРҮҮ ЖАНА БАЛДАРДЫ БАГУУ</w:t>
      </w:r>
      <w:r w:rsidRPr="00313CD7">
        <w:rPr>
          <w:rFonts w:ascii="Times New Roman" w:hAnsi="Times New Roman" w:cs="Times New Roman"/>
          <w:b/>
          <w:sz w:val="28"/>
          <w:szCs w:val="28"/>
        </w:rPr>
        <w:t>»</w:t>
      </w:r>
      <w:r>
        <w:rPr>
          <w:rFonts w:ascii="Times New Roman" w:hAnsi="Times New Roman" w:cs="Times New Roman"/>
          <w:b/>
          <w:sz w:val="28"/>
          <w:szCs w:val="28"/>
          <w:lang w:val="ky-KG"/>
        </w:rPr>
        <w:t xml:space="preserve"> МАМЛЕКЕТТИК БИЛИМ БЕРҮҮ СТАНДАРТЫНА</w:t>
      </w:r>
    </w:p>
    <w:p w:rsidR="00DB15C1" w:rsidRPr="00374811" w:rsidRDefault="00DB15C1" w:rsidP="00DB15C1">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МААЛЫМКАТ-НЕГИЗДЕМЕ</w:t>
      </w:r>
    </w:p>
    <w:p w:rsidR="00DB15C1" w:rsidRPr="00DB15C1" w:rsidRDefault="00DB15C1" w:rsidP="00DB15C1">
      <w:pPr>
        <w:spacing w:after="0" w:line="240" w:lineRule="auto"/>
        <w:jc w:val="center"/>
        <w:rPr>
          <w:rFonts w:ascii="Times New Roman" w:hAnsi="Times New Roman" w:cs="Times New Roman"/>
          <w:b/>
          <w:sz w:val="28"/>
          <w:szCs w:val="28"/>
          <w:lang w:val="ky-KG"/>
        </w:rPr>
      </w:pPr>
    </w:p>
    <w:p w:rsidR="00DB15C1" w:rsidRDefault="00DB15C1" w:rsidP="00C25B61">
      <w:pPr>
        <w:autoSpaceDE w:val="0"/>
        <w:autoSpaceDN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“Мектепке чейинки билим берүү жана балдарды багуу” Мамлекеттик билим берүү стандарты (мындан ары</w:t>
      </w:r>
      <w:r w:rsidR="00C25B61">
        <w:rPr>
          <w:rFonts w:ascii="Times New Roman" w:hAnsi="Times New Roman" w:cs="Times New Roman"/>
          <w:sz w:val="28"/>
          <w:szCs w:val="28"/>
          <w:lang w:val="ky-KG"/>
        </w:rPr>
        <w:t xml:space="preserve"> </w:t>
      </w:r>
      <w:r>
        <w:rPr>
          <w:rFonts w:ascii="Times New Roman" w:hAnsi="Times New Roman" w:cs="Times New Roman"/>
          <w:sz w:val="28"/>
          <w:szCs w:val="28"/>
          <w:lang w:val="ky-KG"/>
        </w:rPr>
        <w:t>– Стандарт) жаңыланды жана мектепке чейинки билим берүүгө карата заманбап талаптарды эске алуу менен ылайык келтирилди. Стандарт Кыргыз Республикасынын Мыйзамдары менен, мектепке чейинки билим берүү секторун өнүктүрүүнүн стратегиялык документтеринде аныкталган мектепке чейинки билим берүү жаатындагы мамлекеттик саясаттын негиздерин жана принциптери</w:t>
      </w:r>
      <w:r w:rsidR="00C25B61">
        <w:rPr>
          <w:rFonts w:ascii="Times New Roman" w:hAnsi="Times New Roman" w:cs="Times New Roman"/>
          <w:sz w:val="28"/>
          <w:szCs w:val="28"/>
          <w:lang w:val="ky-KG"/>
        </w:rPr>
        <w:t>н</w:t>
      </w:r>
      <w:r>
        <w:rPr>
          <w:rFonts w:ascii="Times New Roman" w:hAnsi="Times New Roman" w:cs="Times New Roman"/>
          <w:sz w:val="28"/>
          <w:szCs w:val="28"/>
          <w:lang w:val="ky-KG"/>
        </w:rPr>
        <w:t xml:space="preserve"> ишке ашырууга багытталган. Стандартка мектепке че</w:t>
      </w:r>
      <w:r w:rsidR="00C25B61">
        <w:rPr>
          <w:rFonts w:ascii="Times New Roman" w:hAnsi="Times New Roman" w:cs="Times New Roman"/>
          <w:sz w:val="28"/>
          <w:szCs w:val="28"/>
          <w:lang w:val="ky-KG"/>
        </w:rPr>
        <w:t>йинки б</w:t>
      </w:r>
      <w:r>
        <w:rPr>
          <w:rFonts w:ascii="Times New Roman" w:hAnsi="Times New Roman" w:cs="Times New Roman"/>
          <w:sz w:val="28"/>
          <w:szCs w:val="28"/>
          <w:lang w:val="ky-KG"/>
        </w:rPr>
        <w:t>илим берүү уюмунун түрүнө жана менчиктик түрүнө карабастан, негизги багыттар боюнча олуттуу кошумчалар киргизилди:</w:t>
      </w:r>
    </w:p>
    <w:p w:rsidR="00DB15C1" w:rsidRDefault="00DB15C1" w:rsidP="00DB15C1">
      <w:pPr>
        <w:pStyle w:val="a3"/>
        <w:numPr>
          <w:ilvl w:val="0"/>
          <w:numId w:val="2"/>
        </w:numPr>
        <w:autoSpaceDE w:val="0"/>
        <w:autoSpaceDN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стандартты колдонууда жана ишке ашырууда, гендердик аспектти, инклюзивдик, көп тилдүү билим берүүн</w:t>
      </w:r>
      <w:r w:rsidR="0015070E">
        <w:rPr>
          <w:rFonts w:ascii="Times New Roman" w:hAnsi="Times New Roman" w:cs="Times New Roman"/>
          <w:sz w:val="28"/>
          <w:szCs w:val="28"/>
          <w:lang w:val="ky-KG"/>
        </w:rPr>
        <w:t>ү</w:t>
      </w:r>
      <w:r>
        <w:rPr>
          <w:rFonts w:ascii="Times New Roman" w:hAnsi="Times New Roman" w:cs="Times New Roman"/>
          <w:sz w:val="28"/>
          <w:szCs w:val="28"/>
          <w:lang w:val="ky-KG"/>
        </w:rPr>
        <w:t xml:space="preserve"> кошуу менен;</w:t>
      </w:r>
    </w:p>
    <w:p w:rsidR="0015070E" w:rsidRDefault="0015070E" w:rsidP="00DB15C1">
      <w:pPr>
        <w:pStyle w:val="a3"/>
        <w:numPr>
          <w:ilvl w:val="0"/>
          <w:numId w:val="2"/>
        </w:numPr>
        <w:autoSpaceDE w:val="0"/>
        <w:autoSpaceDN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сапаттуу билим берүүнү жана балдардын өмүрү жана ден соолугу </w:t>
      </w:r>
      <w:r w:rsidR="003C23D6">
        <w:rPr>
          <w:rFonts w:ascii="Times New Roman" w:hAnsi="Times New Roman" w:cs="Times New Roman"/>
          <w:sz w:val="28"/>
          <w:szCs w:val="28"/>
          <w:lang w:val="ky-KG"/>
        </w:rPr>
        <w:t>үчүн жогорку даражадагы жоопкерчиликти ишке ашыруу үчүн талаптарды аныктоодо;</w:t>
      </w:r>
    </w:p>
    <w:p w:rsidR="003C23D6" w:rsidRDefault="001929FA" w:rsidP="00DB15C1">
      <w:pPr>
        <w:pStyle w:val="a3"/>
        <w:numPr>
          <w:ilvl w:val="0"/>
          <w:numId w:val="2"/>
        </w:numPr>
        <w:autoSpaceDE w:val="0"/>
        <w:autoSpaceDN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кесиптик компетенттүүлүктөрдү аныктоодо жана мектепке чейинки билим берүүнү жана балдарды багуу боюнча кызмат көрсөтүүлөрдү ишке ашыруучу жетекчилерге, педагогдорго жана кызматкерлерге карата квалификациялык талаптарды күчөтүүгө;</w:t>
      </w:r>
    </w:p>
    <w:p w:rsidR="001929FA" w:rsidRDefault="001929FA" w:rsidP="00DB15C1">
      <w:pPr>
        <w:pStyle w:val="a3"/>
        <w:numPr>
          <w:ilvl w:val="0"/>
          <w:numId w:val="2"/>
        </w:numPr>
        <w:autoSpaceDE w:val="0"/>
        <w:autoSpaceDN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балдардын курактык жана жеке өзгөчөлүктөрүн эске алуу менен мектепке чейинки билим берүү жана балдарды багуу боюнча максаттарга жана милдеттерге жетишүүлөрдү байкоодо.</w:t>
      </w:r>
    </w:p>
    <w:p w:rsidR="001929FA" w:rsidRDefault="001929FA" w:rsidP="00C25B61">
      <w:pPr>
        <w:autoSpaceDE w:val="0"/>
        <w:autoSpaceDN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Мындан тышкары, тамактанууну уюштурууга, ал үчүн шарттарды түзүүгө, балдарды өнүктүрүү жана окутуу маселелери боюнча ата-энелер менен иштерди жүргүзүүгө </w:t>
      </w:r>
      <w:r>
        <w:rPr>
          <w:rFonts w:ascii="Times New Roman" w:hAnsi="Times New Roman" w:cs="Times New Roman"/>
          <w:sz w:val="28"/>
          <w:szCs w:val="28"/>
          <w:lang w:val="ky-KG"/>
        </w:rPr>
        <w:t>карата</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жаңы талаптар</w:t>
      </w:r>
      <w:r>
        <w:rPr>
          <w:rFonts w:ascii="Times New Roman" w:hAnsi="Times New Roman" w:cs="Times New Roman"/>
          <w:sz w:val="28"/>
          <w:szCs w:val="28"/>
          <w:lang w:val="ky-KG"/>
        </w:rPr>
        <w:t xml:space="preserve"> киргизилди. Көрсөтүлүүчү кызматтардын жетикликтүүлүгүн жана сапатын жогорулатуу максатында </w:t>
      </w:r>
      <w:r>
        <w:rPr>
          <w:rFonts w:ascii="Times New Roman" w:hAnsi="Times New Roman" w:cs="Times New Roman"/>
          <w:sz w:val="28"/>
          <w:szCs w:val="28"/>
          <w:lang w:val="ky-KG"/>
        </w:rPr>
        <w:t>мектепке чейинки билим берүү</w:t>
      </w:r>
      <w:r>
        <w:rPr>
          <w:rFonts w:ascii="Times New Roman" w:hAnsi="Times New Roman" w:cs="Times New Roman"/>
          <w:sz w:val="28"/>
          <w:szCs w:val="28"/>
          <w:lang w:val="ky-KG"/>
        </w:rPr>
        <w:t xml:space="preserve">нүн альтернативдик түрлөрү үчүн сабактардын планынын жана иштөө убактысынын болжолдуу планы иштелип чыкты. Шарттардын сапатын, процесстин сапатын жана натыйжалардын сапатын </w:t>
      </w:r>
      <w:r>
        <w:rPr>
          <w:rFonts w:ascii="Times New Roman" w:hAnsi="Times New Roman" w:cs="Times New Roman"/>
          <w:sz w:val="28"/>
          <w:szCs w:val="28"/>
          <w:lang w:val="ky-KG"/>
        </w:rPr>
        <w:t>аныктоо (мониторинг</w:t>
      </w:r>
      <w:r>
        <w:rPr>
          <w:rFonts w:ascii="Times New Roman" w:hAnsi="Times New Roman" w:cs="Times New Roman"/>
          <w:sz w:val="28"/>
          <w:szCs w:val="28"/>
          <w:lang w:val="ky-KG"/>
        </w:rPr>
        <w:t>) маселелери күчөтүлдү.</w:t>
      </w:r>
    </w:p>
    <w:p w:rsidR="001929FA" w:rsidRDefault="001929FA" w:rsidP="00C25B61">
      <w:pPr>
        <w:autoSpaceDE w:val="0"/>
        <w:autoSpaceDN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Мамлекеттик билим берүү стандарты </w:t>
      </w:r>
      <w:r w:rsidR="00F861F2">
        <w:rPr>
          <w:rFonts w:ascii="Times New Roman" w:hAnsi="Times New Roman" w:cs="Times New Roman"/>
          <w:sz w:val="28"/>
          <w:szCs w:val="28"/>
          <w:lang w:val="ky-KG"/>
        </w:rPr>
        <w:t xml:space="preserve">6 айдан 7 жашка чейинки балдарга мектепке чейинки билим берүү жана багууга коюлуучу бирдиктүү талаптарды аныктайт, мамлекет жана/же башка кызыкдар субъекттер тарабынан көрсөтүлүүчү уюштуруучулук, укуктук, медициналык, билим берүү боюнча кызмат көрсөтүүлөргө жана иш-чараларга карата талаптардын жыйындысын бекитет. </w:t>
      </w:r>
      <w:r w:rsidR="00376E54">
        <w:rPr>
          <w:rFonts w:ascii="Times New Roman" w:hAnsi="Times New Roman" w:cs="Times New Roman"/>
          <w:sz w:val="28"/>
          <w:szCs w:val="28"/>
          <w:lang w:val="ky-KG"/>
        </w:rPr>
        <w:t>Стандарт балдарга билим берүүнүн, өнүктүрүүнүн жана тарбиялоонун, аларды мектепке даярдоонун сапатын жогорулатуу максатында мектепке чейинки билим берүү программаларын иштеп чыгууда, билим берүүчү-өнүктүрүүчү сабактардын Негизги планын түзүүдө, көзөмөл, мониторинг жүргүзүүдө жана сунуштарды иштеп чыгууда колдонууга мүмкүн болгон керектүү принциптердин, критерийлердин баяндамасын камтыйт. Аталган документ мектепке чейинки билим берүү системасынын иш алып баруусун жана андан ары өнүктүрүүнү, мектепке чейинки билим берүүнүн сапаттуу билим берүү программаларынын жеткиликтүүлүгүн кеңейтүүнү камсыздоого мүмкүндүк берет.</w:t>
      </w:r>
    </w:p>
    <w:p w:rsidR="00376E54" w:rsidRDefault="00376E54" w:rsidP="00880E1E">
      <w:pPr>
        <w:autoSpaceDE w:val="0"/>
        <w:autoSpaceDN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880E1E">
        <w:rPr>
          <w:rFonts w:ascii="Times New Roman" w:hAnsi="Times New Roman" w:cs="Times New Roman"/>
          <w:sz w:val="28"/>
          <w:szCs w:val="28"/>
          <w:lang w:val="ky-KG"/>
        </w:rPr>
        <w:t>Кыргыз Республикасынын “Мектепке чейинки билим берүү жана балдарды багуу” Мамлекеттик билим берүү стандарты</w:t>
      </w:r>
      <w:r w:rsidR="00880E1E">
        <w:rPr>
          <w:rFonts w:ascii="Times New Roman" w:hAnsi="Times New Roman" w:cs="Times New Roman"/>
          <w:sz w:val="28"/>
          <w:szCs w:val="28"/>
          <w:lang w:val="ky-KG"/>
        </w:rPr>
        <w:t xml:space="preserve"> кызыкдар тараптардын ой-пикирлерин эске алуу менен иштелип чыккан. Ченемдик укуктук актыларды даярдоо процессинде жумушчу топ тарабынан 20дан ашык оутур</w:t>
      </w:r>
      <w:r w:rsidR="00C25B61">
        <w:rPr>
          <w:rFonts w:ascii="Times New Roman" w:hAnsi="Times New Roman" w:cs="Times New Roman"/>
          <w:sz w:val="28"/>
          <w:szCs w:val="28"/>
          <w:lang w:val="ky-KG"/>
        </w:rPr>
        <w:t>у</w:t>
      </w:r>
      <w:r w:rsidR="00880E1E">
        <w:rPr>
          <w:rFonts w:ascii="Times New Roman" w:hAnsi="Times New Roman" w:cs="Times New Roman"/>
          <w:sz w:val="28"/>
          <w:szCs w:val="28"/>
          <w:lang w:val="ky-KG"/>
        </w:rPr>
        <w:t>мдар, бир катар тегерек столдор өткөрүлгөн. К</w:t>
      </w:r>
      <w:r w:rsidR="00880E1E">
        <w:rPr>
          <w:rFonts w:ascii="Times New Roman" w:hAnsi="Times New Roman" w:cs="Times New Roman"/>
          <w:sz w:val="28"/>
          <w:szCs w:val="28"/>
          <w:lang w:val="ky-KG"/>
        </w:rPr>
        <w:t xml:space="preserve">еңири талкуулоонун жүрүшүндө </w:t>
      </w:r>
      <w:r w:rsidR="00880E1E" w:rsidRPr="00880E1E">
        <w:rPr>
          <w:rFonts w:ascii="Times New Roman" w:hAnsi="Times New Roman" w:cs="Times New Roman"/>
          <w:sz w:val="28"/>
          <w:szCs w:val="28"/>
          <w:lang w:val="ky-KG"/>
        </w:rPr>
        <w:t>“Мектепке чейинки билим берүү жана балдарды багуу” Мамлекеттик билим берүү стандарты</w:t>
      </w:r>
      <w:r w:rsidR="00880E1E">
        <w:rPr>
          <w:rFonts w:ascii="Times New Roman" w:hAnsi="Times New Roman" w:cs="Times New Roman"/>
          <w:sz w:val="28"/>
          <w:szCs w:val="28"/>
          <w:lang w:val="ky-KG"/>
        </w:rPr>
        <w:t>нын долбоору “Кутбилим” гезитине жарыяланган жана Кыргыз Республикасынын Билим берүү жана илим министрлигин</w:t>
      </w:r>
      <w:r w:rsidR="00C25B61">
        <w:rPr>
          <w:rFonts w:ascii="Times New Roman" w:hAnsi="Times New Roman" w:cs="Times New Roman"/>
          <w:sz w:val="28"/>
          <w:szCs w:val="28"/>
          <w:lang w:val="ky-KG"/>
        </w:rPr>
        <w:t>ин</w:t>
      </w:r>
      <w:r w:rsidR="00880E1E">
        <w:rPr>
          <w:rFonts w:ascii="Times New Roman" w:hAnsi="Times New Roman" w:cs="Times New Roman"/>
          <w:sz w:val="28"/>
          <w:szCs w:val="28"/>
          <w:lang w:val="ky-KG"/>
        </w:rPr>
        <w:t xml:space="preserve"> </w:t>
      </w:r>
      <w:r w:rsidR="00880E1E" w:rsidRPr="00880E1E">
        <w:rPr>
          <w:rFonts w:ascii="Times New Roman" w:hAnsi="Times New Roman" w:cs="Times New Roman"/>
          <w:sz w:val="28"/>
          <w:szCs w:val="28"/>
          <w:lang w:val="ky-KG"/>
        </w:rPr>
        <w:t>(</w:t>
      </w:r>
      <w:hyperlink r:id="rId5" w:history="1">
        <w:r w:rsidR="00880E1E" w:rsidRPr="00880E1E">
          <w:rPr>
            <w:rStyle w:val="a4"/>
            <w:rFonts w:ascii="Times New Roman" w:hAnsi="Times New Roman" w:cs="Times New Roman"/>
            <w:sz w:val="28"/>
            <w:szCs w:val="28"/>
            <w:lang w:val="ky-KG"/>
          </w:rPr>
          <w:t>www.edu.gov.kg</w:t>
        </w:r>
      </w:hyperlink>
      <w:r w:rsidR="00880E1E" w:rsidRPr="00880E1E">
        <w:rPr>
          <w:rFonts w:ascii="Times New Roman" w:hAnsi="Times New Roman" w:cs="Times New Roman"/>
          <w:sz w:val="28"/>
          <w:szCs w:val="28"/>
          <w:lang w:val="ky-KG"/>
        </w:rPr>
        <w:t xml:space="preserve">) </w:t>
      </w:r>
      <w:r w:rsidR="00880E1E">
        <w:rPr>
          <w:rFonts w:ascii="Times New Roman" w:hAnsi="Times New Roman" w:cs="Times New Roman"/>
          <w:sz w:val="28"/>
          <w:szCs w:val="28"/>
          <w:lang w:val="ky-KG"/>
        </w:rPr>
        <w:t>сайтына жайгаштырылган. Стадарттын акыркы вариантында педагогикалык коомчулуктан, мектепке чейинки билим берүү системасынын кызматкерлеринен, жарандык сектордон</w:t>
      </w:r>
      <w:r w:rsidR="00880E1E" w:rsidRPr="00880E1E">
        <w:rPr>
          <w:rFonts w:ascii="Times New Roman" w:hAnsi="Times New Roman" w:cs="Times New Roman"/>
          <w:sz w:val="28"/>
          <w:szCs w:val="28"/>
          <w:lang w:val="ky-KG"/>
        </w:rPr>
        <w:t xml:space="preserve"> </w:t>
      </w:r>
      <w:r w:rsidR="00880E1E">
        <w:rPr>
          <w:rFonts w:ascii="Times New Roman" w:hAnsi="Times New Roman" w:cs="Times New Roman"/>
          <w:sz w:val="28"/>
          <w:szCs w:val="28"/>
          <w:lang w:val="ky-KG"/>
        </w:rPr>
        <w:t>келип түшкөн</w:t>
      </w:r>
      <w:r w:rsidR="00880E1E">
        <w:rPr>
          <w:rFonts w:ascii="Times New Roman" w:hAnsi="Times New Roman" w:cs="Times New Roman"/>
          <w:sz w:val="28"/>
          <w:szCs w:val="28"/>
          <w:lang w:val="ky-KG"/>
        </w:rPr>
        <w:t>, долбоорду талкуулоонун жүрүшүндө жүргүзүлгөн уку</w:t>
      </w:r>
      <w:r w:rsidR="00C25B61">
        <w:rPr>
          <w:rFonts w:ascii="Times New Roman" w:hAnsi="Times New Roman" w:cs="Times New Roman"/>
          <w:sz w:val="28"/>
          <w:szCs w:val="28"/>
          <w:lang w:val="ky-KG"/>
        </w:rPr>
        <w:t>к</w:t>
      </w:r>
      <w:r w:rsidR="00880E1E">
        <w:rPr>
          <w:rFonts w:ascii="Times New Roman" w:hAnsi="Times New Roman" w:cs="Times New Roman"/>
          <w:sz w:val="28"/>
          <w:szCs w:val="28"/>
          <w:lang w:val="ky-KG"/>
        </w:rPr>
        <w:t>тук жана илимий экспертизанын жыйынтыгы боюнча берилген сын-пикирлер жана сунуштар эске алынды.</w:t>
      </w:r>
    </w:p>
    <w:p w:rsidR="00376E54" w:rsidRPr="00880E1E" w:rsidRDefault="00880E1E" w:rsidP="00880E1E">
      <w:pPr>
        <w:autoSpaceDE w:val="0"/>
        <w:autoSpaceDN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Бул Кыргыз Республикасынын Өкмөтүнүн токтому балдарды өнүктүрүүнүн оптималдуу шарттарын жана мектепке чейинки билим берүү чөйрөсүндө, анын ичинде инклюзивдик билим берүүнү кошуу менен түрүнө жана менчик формасына карабастан</w:t>
      </w:r>
      <w:r w:rsidR="00C25B61">
        <w:rPr>
          <w:rFonts w:ascii="Times New Roman" w:hAnsi="Times New Roman" w:cs="Times New Roman"/>
          <w:sz w:val="28"/>
          <w:szCs w:val="28"/>
          <w:lang w:val="ky-KG"/>
        </w:rPr>
        <w:t>,</w:t>
      </w:r>
      <w:r>
        <w:rPr>
          <w:rFonts w:ascii="Times New Roman" w:hAnsi="Times New Roman" w:cs="Times New Roman"/>
          <w:sz w:val="28"/>
          <w:szCs w:val="28"/>
          <w:lang w:val="ky-KG"/>
        </w:rPr>
        <w:t xml:space="preserve"> бардык мектепке чейинки билим берү</w:t>
      </w:r>
      <w:r w:rsidR="00C25B61">
        <w:rPr>
          <w:rFonts w:ascii="Times New Roman" w:hAnsi="Times New Roman" w:cs="Times New Roman"/>
          <w:sz w:val="28"/>
          <w:szCs w:val="28"/>
          <w:lang w:val="ky-KG"/>
        </w:rPr>
        <w:t>ү</w:t>
      </w:r>
      <w:bookmarkStart w:id="0" w:name="_GoBack"/>
      <w:bookmarkEnd w:id="0"/>
      <w:r>
        <w:rPr>
          <w:rFonts w:ascii="Times New Roman" w:hAnsi="Times New Roman" w:cs="Times New Roman"/>
          <w:sz w:val="28"/>
          <w:szCs w:val="28"/>
          <w:lang w:val="ky-KG"/>
        </w:rPr>
        <w:t xml:space="preserve"> уюмдары, ошондой эле </w:t>
      </w:r>
      <w:r w:rsidR="00D57B0B">
        <w:rPr>
          <w:rFonts w:ascii="Times New Roman" w:hAnsi="Times New Roman" w:cs="Times New Roman"/>
          <w:sz w:val="28"/>
          <w:szCs w:val="28"/>
          <w:lang w:val="ky-KG"/>
        </w:rPr>
        <w:t xml:space="preserve">мектепке чейинки курактагы балдарга мектепке чейинки билим берүү жана багуу боюнча кызматтарды </w:t>
      </w:r>
      <w:r w:rsidR="00C25B61">
        <w:rPr>
          <w:rFonts w:ascii="Times New Roman" w:hAnsi="Times New Roman" w:cs="Times New Roman"/>
          <w:sz w:val="28"/>
          <w:szCs w:val="28"/>
          <w:lang w:val="ky-KG"/>
        </w:rPr>
        <w:t xml:space="preserve">көрсөтүүчү жактар тарабынан </w:t>
      </w:r>
      <w:r w:rsidR="00D57B0B">
        <w:rPr>
          <w:rFonts w:ascii="Times New Roman" w:hAnsi="Times New Roman" w:cs="Times New Roman"/>
          <w:sz w:val="28"/>
          <w:szCs w:val="28"/>
          <w:lang w:val="ky-KG"/>
        </w:rPr>
        <w:t>сапаттуу</w:t>
      </w:r>
      <w:r w:rsidR="00C25B61">
        <w:rPr>
          <w:rFonts w:ascii="Times New Roman" w:hAnsi="Times New Roman" w:cs="Times New Roman"/>
          <w:sz w:val="28"/>
          <w:szCs w:val="28"/>
          <w:lang w:val="ky-KG"/>
        </w:rPr>
        <w:t xml:space="preserve"> кызмат</w:t>
      </w:r>
      <w:r w:rsidR="00D57B0B">
        <w:rPr>
          <w:rFonts w:ascii="Times New Roman" w:hAnsi="Times New Roman" w:cs="Times New Roman"/>
          <w:sz w:val="28"/>
          <w:szCs w:val="28"/>
          <w:lang w:val="ky-KG"/>
        </w:rPr>
        <w:t xml:space="preserve"> көрсөтүүнү кеңейтүүнү камсыздоого мүмкүндүк берет.</w:t>
      </w:r>
    </w:p>
    <w:p w:rsidR="007011A1" w:rsidRPr="00DB15C1" w:rsidRDefault="007011A1">
      <w:pPr>
        <w:rPr>
          <w:rFonts w:ascii="Times New Roman" w:hAnsi="Times New Roman" w:cs="Times New Roman"/>
          <w:sz w:val="28"/>
          <w:szCs w:val="28"/>
          <w:lang w:val="ky-KG"/>
        </w:rPr>
      </w:pPr>
    </w:p>
    <w:sectPr w:rsidR="007011A1" w:rsidRPr="00DB15C1" w:rsidSect="008C3B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043ABC"/>
    <w:multiLevelType w:val="hybridMultilevel"/>
    <w:tmpl w:val="F7563D0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617762A6"/>
    <w:multiLevelType w:val="hybridMultilevel"/>
    <w:tmpl w:val="AA96E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1A1"/>
    <w:rsid w:val="00015FA5"/>
    <w:rsid w:val="000564F8"/>
    <w:rsid w:val="0007468D"/>
    <w:rsid w:val="000857FF"/>
    <w:rsid w:val="0015070E"/>
    <w:rsid w:val="001640F2"/>
    <w:rsid w:val="0018005B"/>
    <w:rsid w:val="001929FA"/>
    <w:rsid w:val="00213D6D"/>
    <w:rsid w:val="00233DAB"/>
    <w:rsid w:val="002516D0"/>
    <w:rsid w:val="002B406F"/>
    <w:rsid w:val="002B753E"/>
    <w:rsid w:val="00313CD7"/>
    <w:rsid w:val="00374811"/>
    <w:rsid w:val="00376E54"/>
    <w:rsid w:val="003C23D6"/>
    <w:rsid w:val="00416002"/>
    <w:rsid w:val="004324BF"/>
    <w:rsid w:val="004932D9"/>
    <w:rsid w:val="00502F7E"/>
    <w:rsid w:val="0052037F"/>
    <w:rsid w:val="00520A8B"/>
    <w:rsid w:val="006505F7"/>
    <w:rsid w:val="006D57EB"/>
    <w:rsid w:val="007011A1"/>
    <w:rsid w:val="007334CC"/>
    <w:rsid w:val="00760540"/>
    <w:rsid w:val="00880E1E"/>
    <w:rsid w:val="008931A3"/>
    <w:rsid w:val="008C3B52"/>
    <w:rsid w:val="008E6E90"/>
    <w:rsid w:val="008F076D"/>
    <w:rsid w:val="00905D4D"/>
    <w:rsid w:val="009611EC"/>
    <w:rsid w:val="00A64D8F"/>
    <w:rsid w:val="00A92C3F"/>
    <w:rsid w:val="00AC0D51"/>
    <w:rsid w:val="00B2718C"/>
    <w:rsid w:val="00B55D62"/>
    <w:rsid w:val="00B96663"/>
    <w:rsid w:val="00BC1BAA"/>
    <w:rsid w:val="00C25B61"/>
    <w:rsid w:val="00C34607"/>
    <w:rsid w:val="00C95911"/>
    <w:rsid w:val="00CE511E"/>
    <w:rsid w:val="00D32EB4"/>
    <w:rsid w:val="00D57B0B"/>
    <w:rsid w:val="00DB15C1"/>
    <w:rsid w:val="00E45273"/>
    <w:rsid w:val="00E5702F"/>
    <w:rsid w:val="00F861F2"/>
    <w:rsid w:val="00FF74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797A8"/>
  <w15:docId w15:val="{3677501A-21AE-4A05-8C90-6A9B21D72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B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416002"/>
    <w:pPr>
      <w:spacing w:after="60"/>
      <w:ind w:firstLine="567"/>
      <w:jc w:val="both"/>
    </w:pPr>
    <w:rPr>
      <w:rFonts w:ascii="Arial" w:eastAsia="Times New Roman" w:hAnsi="Arial" w:cs="Arial"/>
      <w:sz w:val="20"/>
      <w:szCs w:val="20"/>
    </w:rPr>
  </w:style>
  <w:style w:type="paragraph" w:styleId="a3">
    <w:name w:val="List Paragraph"/>
    <w:basedOn w:val="a"/>
    <w:uiPriority w:val="34"/>
    <w:qFormat/>
    <w:rsid w:val="000564F8"/>
    <w:pPr>
      <w:ind w:left="720"/>
      <w:contextualSpacing/>
    </w:pPr>
  </w:style>
  <w:style w:type="character" w:styleId="a4">
    <w:name w:val="Hyperlink"/>
    <w:basedOn w:val="a0"/>
    <w:uiPriority w:val="99"/>
    <w:unhideWhenUsed/>
    <w:rsid w:val="00880E1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38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du.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585858"/>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1223</Words>
  <Characters>6972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dc:creator>
  <cp:lastModifiedBy>User</cp:lastModifiedBy>
  <cp:revision>2</cp:revision>
  <dcterms:created xsi:type="dcterms:W3CDTF">2019-07-17T12:39:00Z</dcterms:created>
  <dcterms:modified xsi:type="dcterms:W3CDTF">2019-07-17T12:39:00Z</dcterms:modified>
</cp:coreProperties>
</file>